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7C93" w14:textId="521B22E6" w:rsidR="00BA602C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Roční plán EVVO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284D43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- 202</w:t>
      </w:r>
      <w:r w:rsidR="00284D43">
        <w:rPr>
          <w:rFonts w:ascii="Times New Roman" w:hAnsi="Times New Roman" w:cs="Times New Roman"/>
          <w:b/>
          <w:bCs/>
          <w:sz w:val="32"/>
          <w:szCs w:val="32"/>
        </w:rPr>
        <w:t>6</w:t>
      </w:r>
      <w:proofErr w:type="gramEnd"/>
    </w:p>
    <w:p w14:paraId="599715A0" w14:textId="77777777" w:rsidR="00BA602C" w:rsidRDefault="00BA602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4258FA4" w14:textId="77777777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Zaměření </w:t>
      </w:r>
      <w:r>
        <w:rPr>
          <w:rFonts w:ascii="Times New Roman" w:hAnsi="Times New Roman" w:cs="Times New Roman"/>
          <w:sz w:val="24"/>
          <w:szCs w:val="24"/>
        </w:rPr>
        <w:t>roku</w:t>
      </w:r>
    </w:p>
    <w:p w14:paraId="00044B5E" w14:textId="77777777" w:rsidR="00BA602C" w:rsidRDefault="00000000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TŘÍDĚNÍ ODPADU</w:t>
      </w:r>
    </w:p>
    <w:p w14:paraId="3FCBFEE2" w14:textId="5610DFDF" w:rsidR="00BA602C" w:rsidRDefault="0000000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ŽIJEME A JÍME ZDRAVĚ </w:t>
      </w:r>
      <w:r w:rsidR="00284D43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(celoroční projekt)</w:t>
      </w:r>
    </w:p>
    <w:p w14:paraId="0FFE049D" w14:textId="77777777" w:rsidR="00BA602C" w:rsidRDefault="00BA602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03BA94" w14:textId="77777777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Hlavní cíle </w:t>
      </w:r>
      <w:r>
        <w:rPr>
          <w:rFonts w:ascii="Times New Roman" w:hAnsi="Times New Roman" w:cs="Times New Roman"/>
          <w:sz w:val="24"/>
          <w:szCs w:val="24"/>
        </w:rPr>
        <w:t>(určeno dlouhodobým plánem)</w:t>
      </w:r>
    </w:p>
    <w:p w14:paraId="6D197470" w14:textId="77777777" w:rsidR="00BA602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1/ Žák se aktivně podílí na péči o prostředí ve škole, chová se zodpovědně k prostředí, které ho obklopuje</w:t>
      </w:r>
    </w:p>
    <w:p w14:paraId="0494E121" w14:textId="77777777" w:rsidR="00BA602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2/ Žák posoudí vliv aktivit lidí na změny v životním prostředí</w:t>
      </w:r>
    </w:p>
    <w:p w14:paraId="5E8D6CF4" w14:textId="77777777" w:rsidR="00BA602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3/ Žák se zapojí do zlepšení třídění odpadu, odpad se učí snižovat a zužitkovat</w:t>
      </w:r>
    </w:p>
    <w:p w14:paraId="7299AECB" w14:textId="77777777" w:rsidR="00BA602C" w:rsidRDefault="00BA602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D3A001" w14:textId="77777777" w:rsidR="00BA602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Celoroční aktivity a činnosti:</w:t>
      </w:r>
    </w:p>
    <w:p w14:paraId="2DADFC63" w14:textId="77777777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- Škola podporující zdraví</w:t>
      </w:r>
    </w:p>
    <w:p w14:paraId="06B83A62" w14:textId="77777777" w:rsidR="00BA602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 odebírání mléka a mléčných výrobků</w:t>
      </w:r>
    </w:p>
    <w:p w14:paraId="64A481F7" w14:textId="77777777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- zapojení do programu Ovoce do škol</w:t>
      </w:r>
    </w:p>
    <w:p w14:paraId="161ABBB2" w14:textId="66DC0199" w:rsidR="00BA602C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třídění odpadu (ve škole kontejnery na plast, papír, </w:t>
      </w:r>
      <w:proofErr w:type="spellStart"/>
      <w:r>
        <w:rPr>
          <w:rFonts w:ascii="Times New Roman" w:hAnsi="Times New Roman" w:cs="Times New Roman"/>
          <w:sz w:val="20"/>
          <w:szCs w:val="20"/>
        </w:rPr>
        <w:t>tetrapacky</w:t>
      </w:r>
      <w:proofErr w:type="spellEnd"/>
      <w:r>
        <w:rPr>
          <w:rFonts w:ascii="Times New Roman" w:hAnsi="Times New Roman" w:cs="Times New Roman"/>
          <w:sz w:val="20"/>
          <w:szCs w:val="20"/>
        </w:rPr>
        <w:t>, hliník, baterie</w:t>
      </w:r>
      <w:r w:rsidR="00284D43">
        <w:rPr>
          <w:rFonts w:ascii="Times New Roman" w:hAnsi="Times New Roman" w:cs="Times New Roman"/>
          <w:sz w:val="20"/>
          <w:szCs w:val="20"/>
        </w:rPr>
        <w:t>, schránky na prázdné tonery</w:t>
      </w:r>
      <w:r>
        <w:rPr>
          <w:rFonts w:ascii="Times New Roman" w:hAnsi="Times New Roman" w:cs="Times New Roman"/>
          <w:sz w:val="20"/>
          <w:szCs w:val="20"/>
        </w:rPr>
        <w:t xml:space="preserve"> a smíšený odpad, bioodpad)</w:t>
      </w:r>
    </w:p>
    <w:p w14:paraId="2F317D8C" w14:textId="1FEF3A1A" w:rsidR="00284D43" w:rsidRDefault="00284D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Recyklohraní</w:t>
      </w:r>
      <w:proofErr w:type="spellEnd"/>
      <w:r>
        <w:rPr>
          <w:rFonts w:ascii="Times New Roman" w:hAnsi="Times New Roman" w:cs="Times New Roman"/>
          <w:sz w:val="20"/>
          <w:szCs w:val="20"/>
        </w:rPr>
        <w:t>, registrace</w:t>
      </w:r>
    </w:p>
    <w:p w14:paraId="62111BFE" w14:textId="3CC9CD3C" w:rsidR="00284D43" w:rsidRDefault="00284D43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- Zdravá pětka</w:t>
      </w:r>
    </w:p>
    <w:p w14:paraId="1A9F62C6" w14:textId="21364072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- zvolení služby jednotlivých ročníků a služeb ve ŠD</w:t>
      </w:r>
    </w:p>
    <w:p w14:paraId="6F9D07DD" w14:textId="77777777" w:rsidR="00BA602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(každý týden vynáší tříděný odpad ze školy na určená sběrná místa v obci, kontrolují dodržování systému třídění ve škole, dohlíží na zalévání květin ve třídě)</w:t>
      </w:r>
    </w:p>
    <w:p w14:paraId="7643A37D" w14:textId="3953248A" w:rsidR="00BA602C" w:rsidRDefault="00000000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sběr drobného odpadu z hliníku, sběr papíru (zapojena i veřejnost)</w:t>
      </w:r>
    </w:p>
    <w:p w14:paraId="1BE3FC81" w14:textId="77777777" w:rsidR="00BA602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úklid veřejných prostor, péče o okolí školy  </w:t>
      </w:r>
    </w:p>
    <w:p w14:paraId="145AB1B7" w14:textId="77777777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I. třída- 1. ročník, okolí jídelny</w:t>
      </w:r>
    </w:p>
    <w:p w14:paraId="76606C94" w14:textId="69A55A30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II. třída- 3. </w:t>
      </w:r>
      <w:r w:rsidR="00284D43">
        <w:rPr>
          <w:rFonts w:ascii="Times New Roman" w:hAnsi="Times New Roman" w:cs="Times New Roman"/>
          <w:sz w:val="20"/>
          <w:szCs w:val="20"/>
        </w:rPr>
        <w:t xml:space="preserve">a 4. </w:t>
      </w:r>
      <w:r>
        <w:rPr>
          <w:rFonts w:ascii="Times New Roman" w:hAnsi="Times New Roman" w:cs="Times New Roman"/>
          <w:sz w:val="20"/>
          <w:szCs w:val="20"/>
        </w:rPr>
        <w:t>ročník, školní hřiště a autobusová zastávka před školou</w:t>
      </w:r>
    </w:p>
    <w:p w14:paraId="6C326552" w14:textId="19DF5860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III. třída- </w:t>
      </w:r>
      <w:r w:rsidR="00284D43">
        <w:rPr>
          <w:rFonts w:ascii="Times New Roman" w:hAnsi="Times New Roman" w:cs="Times New Roman"/>
          <w:sz w:val="20"/>
          <w:szCs w:val="20"/>
        </w:rPr>
        <w:t>2. a 5.</w:t>
      </w:r>
      <w:r>
        <w:rPr>
          <w:rFonts w:ascii="Times New Roman" w:hAnsi="Times New Roman" w:cs="Times New Roman"/>
          <w:sz w:val="20"/>
          <w:szCs w:val="20"/>
        </w:rPr>
        <w:t xml:space="preserve"> 5. ročník, školní areál před jídelnou, venkovní učebna, Lesík </w:t>
      </w:r>
    </w:p>
    <w:p w14:paraId="6465E8DB" w14:textId="284E0E94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- adopce živočichů (ZOO Praha)</w:t>
      </w:r>
    </w:p>
    <w:p w14:paraId="34A31351" w14:textId="77777777" w:rsidR="00BA602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péče o </w:t>
      </w:r>
      <w:proofErr w:type="spellStart"/>
      <w:r>
        <w:rPr>
          <w:rFonts w:ascii="Times New Roman" w:hAnsi="Times New Roman" w:cs="Times New Roman"/>
          <w:sz w:val="20"/>
          <w:szCs w:val="20"/>
        </w:rPr>
        <w:t>vermikompostér</w:t>
      </w:r>
      <w:proofErr w:type="spellEnd"/>
    </w:p>
    <w:p w14:paraId="6F28EAA2" w14:textId="77777777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- putování </w:t>
      </w:r>
      <w:proofErr w:type="spellStart"/>
      <w:r>
        <w:rPr>
          <w:rFonts w:ascii="Times New Roman" w:hAnsi="Times New Roman" w:cs="Times New Roman"/>
          <w:sz w:val="20"/>
          <w:szCs w:val="20"/>
        </w:rPr>
        <w:t>Červenojanovickem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vycházky se zaměřením na otázky z oboru Člověk a jeho svět, Ochrana člověka za mimořádných událostí </w:t>
      </w:r>
    </w:p>
    <w:p w14:paraId="0FBE2B63" w14:textId="77777777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- mapování rostlin a živočichů v okolí školy (se zaměřením na keře a na změny ve výskytu bylin)</w:t>
      </w:r>
    </w:p>
    <w:p w14:paraId="0D93230D" w14:textId="0F18010F" w:rsidR="00BA602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-aktualizace obsahu panelu naučné stezky Lesík </w:t>
      </w:r>
    </w:p>
    <w:p w14:paraId="60B45208" w14:textId="7A1FDD42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- informace, odkazy, materiály a soutěžní kvízy-panel naučné stezky Lesík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nástěnky na chodbě školy</w:t>
      </w:r>
    </w:p>
    <w:p w14:paraId="00BBF279" w14:textId="77777777" w:rsidR="00BA602C" w:rsidRDefault="00000000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kontrola a obnovování tabulek instalovaných na stromech, tabulkách před budovou a plotě MŠ (Cesta stromů, Pěšina bylin, Stezka polních plodin, Naši ptáci)</w:t>
      </w:r>
    </w:p>
    <w:p w14:paraId="4551BF35" w14:textId="77777777" w:rsidR="00BA602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 krmení a pozorování ptáčků v zimním období</w:t>
      </w:r>
    </w:p>
    <w:p w14:paraId="6C213762" w14:textId="77777777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- péče o květiny ve třídách a na bylinkovém záhonu u jídelny</w:t>
      </w:r>
    </w:p>
    <w:p w14:paraId="51569BD1" w14:textId="77777777" w:rsidR="00BA602C" w:rsidRDefault="00000000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Cyklus besed „Přiveď svého koníčka“ (povídání s lidmi, kteří se chtějí podělit o informace a zážitky související s koníčky a aktivitami ve volném </w:t>
      </w:r>
      <w:proofErr w:type="gramStart"/>
      <w:r>
        <w:rPr>
          <w:rFonts w:ascii="Times New Roman" w:hAnsi="Times New Roman" w:cs="Times New Roman"/>
          <w:sz w:val="20"/>
          <w:szCs w:val="20"/>
        </w:rPr>
        <w:t>čase….</w:t>
      </w:r>
      <w:proofErr w:type="gramEnd"/>
      <w:r>
        <w:rPr>
          <w:rFonts w:ascii="Times New Roman" w:hAnsi="Times New Roman" w:cs="Times New Roman"/>
          <w:sz w:val="20"/>
          <w:szCs w:val="20"/>
        </w:rPr>
        <w:t>., nebo související se zaměstnáním, povoláním – spolupráce s veřejností, rodiči</w:t>
      </w:r>
    </w:p>
    <w:p w14:paraId="02A48C74" w14:textId="2A620210" w:rsidR="00BA602C" w:rsidRDefault="008B2E4D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Celoroční projekt: ŽIJEME A JÍME ZDRAVĚ II (viz níže)</w:t>
      </w:r>
    </w:p>
    <w:p w14:paraId="7DACE45A" w14:textId="087C7A07" w:rsidR="00BA602C" w:rsidRDefault="008B2E4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Měsíční aktivity:</w:t>
      </w:r>
    </w:p>
    <w:p w14:paraId="6CC142F6" w14:textId="77777777" w:rsidR="00BA602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Září</w:t>
      </w:r>
    </w:p>
    <w:p w14:paraId="4D32C849" w14:textId="77777777" w:rsidR="00BA602C" w:rsidRDefault="0000000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stanovení služeb ve třídách (třídění odpadu, zalévání </w:t>
      </w:r>
      <w:proofErr w:type="gramStart"/>
      <w:r>
        <w:rPr>
          <w:rFonts w:ascii="Times New Roman" w:hAnsi="Times New Roman" w:cs="Times New Roman"/>
          <w:sz w:val="24"/>
          <w:szCs w:val="24"/>
        </w:rPr>
        <w:t>rostlin - všechny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třídy - zodpovídá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tř. uč.)</w:t>
      </w:r>
    </w:p>
    <w:p w14:paraId="303A682B" w14:textId="4F2ED521" w:rsidR="00BA602C" w:rsidRDefault="0000000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kontrola a obnova sběrových krabic na papír v jednotlivých učebnách (třídění </w:t>
      </w:r>
      <w:proofErr w:type="gramStart"/>
      <w:r>
        <w:rPr>
          <w:rFonts w:ascii="Times New Roman" w:hAnsi="Times New Roman" w:cs="Times New Roman"/>
          <w:sz w:val="24"/>
          <w:szCs w:val="24"/>
        </w:rPr>
        <w:t>odpadu - všechny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třídy - zodpovídá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asistent, koordinátor)</w:t>
      </w:r>
    </w:p>
    <w:p w14:paraId="4BBB16AF" w14:textId="6E88C417" w:rsidR="00BA602C" w:rsidRDefault="00000000">
      <w:pPr>
        <w:numPr>
          <w:ilvl w:val="0"/>
          <w:numId w:val="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výroba a rozmístění cedulek s upozorněním na správné třídění v areálu školy (koše u sportoviště a před školou – </w:t>
      </w:r>
      <w:r w:rsidR="00576674">
        <w:rPr>
          <w:rFonts w:ascii="Times New Roman" w:hAnsi="Times New Roman" w:cs="Times New Roman"/>
          <w:sz w:val="24"/>
          <w:szCs w:val="24"/>
        </w:rPr>
        <w:t xml:space="preserve">3., </w:t>
      </w:r>
      <w:r>
        <w:rPr>
          <w:rFonts w:ascii="Times New Roman" w:hAnsi="Times New Roman" w:cs="Times New Roman"/>
          <w:sz w:val="24"/>
          <w:szCs w:val="24"/>
        </w:rPr>
        <w:t>4., 5.r. - zodpovídá koordinátor, spolupráce s uč. VV, PČ)</w:t>
      </w:r>
    </w:p>
    <w:p w14:paraId="636201FA" w14:textId="77777777" w:rsidR="00BA602C" w:rsidRDefault="00000000">
      <w:pPr>
        <w:numPr>
          <w:ilvl w:val="0"/>
          <w:numId w:val="6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vycházky tříd po okolí – VÝUKA VENKU</w:t>
      </w:r>
    </w:p>
    <w:p w14:paraId="41F2BBD2" w14:textId="7F8E0A6B" w:rsidR="00BA602C" w:rsidRDefault="00000000">
      <w:pPr>
        <w:numPr>
          <w:ilvl w:val="0"/>
          <w:numId w:val="6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první </w:t>
      </w:r>
      <w:proofErr w:type="gramStart"/>
      <w:r w:rsidR="0057667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utování</w:t>
      </w:r>
      <w:r w:rsidR="003F29B6">
        <w:rPr>
          <w:rFonts w:ascii="Times New Roman" w:hAnsi="Times New Roman" w:cs="Times New Roman"/>
          <w:sz w:val="24"/>
          <w:szCs w:val="24"/>
        </w:rPr>
        <w:t>- tentokrát</w:t>
      </w:r>
      <w:proofErr w:type="gramEnd"/>
      <w:r w:rsidR="003F29B6">
        <w:rPr>
          <w:rFonts w:ascii="Times New Roman" w:hAnsi="Times New Roman" w:cs="Times New Roman"/>
          <w:sz w:val="24"/>
          <w:szCs w:val="24"/>
        </w:rPr>
        <w:t xml:space="preserve"> v menších skupinách</w:t>
      </w:r>
      <w:r>
        <w:rPr>
          <w:rFonts w:ascii="Times New Roman" w:hAnsi="Times New Roman" w:cs="Times New Roman"/>
          <w:sz w:val="24"/>
          <w:szCs w:val="24"/>
        </w:rPr>
        <w:t xml:space="preserve"> (zodpovídá tř. učitel, spolupráce s uč. PRV, </w:t>
      </w:r>
      <w:proofErr w:type="gramStart"/>
      <w:r>
        <w:rPr>
          <w:rFonts w:ascii="Times New Roman" w:hAnsi="Times New Roman" w:cs="Times New Roman"/>
          <w:sz w:val="24"/>
          <w:szCs w:val="24"/>
        </w:rPr>
        <w:t>PŘ</w:t>
      </w:r>
      <w:r w:rsidR="00485FD5">
        <w:rPr>
          <w:rFonts w:ascii="Times New Roman" w:hAnsi="Times New Roman" w:cs="Times New Roman"/>
          <w:sz w:val="24"/>
          <w:szCs w:val="24"/>
        </w:rPr>
        <w:t>- naplánuje</w:t>
      </w:r>
      <w:proofErr w:type="gramEnd"/>
      <w:r w:rsidR="00485FD5">
        <w:rPr>
          <w:rFonts w:ascii="Times New Roman" w:hAnsi="Times New Roman" w:cs="Times New Roman"/>
          <w:sz w:val="24"/>
          <w:szCs w:val="24"/>
        </w:rPr>
        <w:t xml:space="preserve"> třídní učitel)</w:t>
      </w:r>
    </w:p>
    <w:p w14:paraId="181C45A0" w14:textId="77777777" w:rsidR="00BA602C" w:rsidRDefault="00BA6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7D8E7" w14:textId="77777777" w:rsidR="00BA602C" w:rsidRDefault="0000000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Říjen</w:t>
      </w:r>
    </w:p>
    <w:p w14:paraId="3538DE3A" w14:textId="77777777" w:rsidR="00BA602C" w:rsidRPr="000B2862" w:rsidRDefault="00000000">
      <w:pPr>
        <w:numPr>
          <w:ilvl w:val="0"/>
          <w:numId w:val="6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Den zvířat a Den stromů (výukové bloky ve třídách, výstavky tříd k tématu a prezentace, fotografie, myšlenkové mapy, </w:t>
      </w:r>
      <w:proofErr w:type="gramStart"/>
      <w:r>
        <w:rPr>
          <w:rFonts w:ascii="Times New Roman" w:hAnsi="Times New Roman" w:cs="Times New Roman"/>
          <w:sz w:val="24"/>
          <w:szCs w:val="24"/>
        </w:rPr>
        <w:t>popisy - zodpovídá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tř. uč., uč. Aj, nabídka materiálů koordinátor) -VÝUKA VENKU</w:t>
      </w:r>
    </w:p>
    <w:p w14:paraId="2A5938FB" w14:textId="48DE9880" w:rsidR="000B2862" w:rsidRPr="003F29B6" w:rsidRDefault="000B2862" w:rsidP="003F29B6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„Přiveď svého koníčka“ (Ryby, to je vášeň!)</w:t>
      </w:r>
      <w:r w:rsidRPr="000533B4">
        <w:rPr>
          <w:rFonts w:ascii="Times New Roman" w:hAnsi="Times New Roman" w:cs="Times New Roman"/>
          <w:sz w:val="24"/>
          <w:szCs w:val="24"/>
        </w:rPr>
        <w:t xml:space="preserve"> pozvaný host (</w:t>
      </w:r>
      <w:proofErr w:type="spellStart"/>
      <w:r w:rsidRPr="000533B4">
        <w:rPr>
          <w:rFonts w:ascii="Times New Roman" w:hAnsi="Times New Roman" w:cs="Times New Roman"/>
          <w:sz w:val="24"/>
          <w:szCs w:val="24"/>
        </w:rPr>
        <w:t>zodpov</w:t>
      </w:r>
      <w:proofErr w:type="spellEnd"/>
      <w:r w:rsidRPr="000533B4">
        <w:rPr>
          <w:rFonts w:ascii="Times New Roman" w:hAnsi="Times New Roman" w:cs="Times New Roman"/>
          <w:sz w:val="24"/>
          <w:szCs w:val="24"/>
        </w:rPr>
        <w:t xml:space="preserve">. koordinátor) </w:t>
      </w:r>
    </w:p>
    <w:p w14:paraId="61B21569" w14:textId="5BF507E2" w:rsidR="00BA602C" w:rsidRDefault="00000000">
      <w:pPr>
        <w:numPr>
          <w:ilvl w:val="0"/>
          <w:numId w:val="6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zahájení projektu </w:t>
      </w: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>Žijeme a jíme zdravě</w:t>
      </w:r>
      <w:r w:rsidR="008B54D9">
        <w:rPr>
          <w:rFonts w:ascii="Times New Roman" w:hAnsi="Times New Roman" w:cs="Times New Roman"/>
          <w:color w:val="800000"/>
          <w:sz w:val="24"/>
          <w:szCs w:val="24"/>
          <w:u w:val="single"/>
        </w:rPr>
        <w:t xml:space="preserve"> II</w:t>
      </w:r>
      <w:r w:rsidR="00576674">
        <w:rPr>
          <w:rFonts w:ascii="Times New Roman" w:hAnsi="Times New Roman" w:cs="Times New Roman"/>
          <w:color w:val="800000"/>
          <w:sz w:val="24"/>
          <w:szCs w:val="24"/>
          <w:u w:val="single"/>
        </w:rPr>
        <w:t xml:space="preserve"> </w:t>
      </w:r>
      <w:r w:rsidR="00576674" w:rsidRPr="003F29B6">
        <w:rPr>
          <w:rFonts w:ascii="Times New Roman" w:hAnsi="Times New Roman" w:cs="Times New Roman"/>
          <w:color w:val="800000"/>
          <w:sz w:val="24"/>
          <w:szCs w:val="24"/>
        </w:rPr>
        <w:t>(</w:t>
      </w:r>
      <w:r w:rsidR="003F29B6" w:rsidRPr="003F29B6">
        <w:rPr>
          <w:rFonts w:ascii="Times New Roman" w:hAnsi="Times New Roman" w:cs="Times New Roman"/>
          <w:color w:val="800000"/>
          <w:sz w:val="24"/>
          <w:szCs w:val="24"/>
        </w:rPr>
        <w:t>Ctíme tradice a řemeslné dovednosti</w:t>
      </w:r>
      <w:r w:rsidR="00576674" w:rsidRPr="003F29B6">
        <w:rPr>
          <w:rFonts w:ascii="Times New Roman" w:hAnsi="Times New Roman" w:cs="Times New Roman"/>
          <w:color w:val="800000"/>
          <w:sz w:val="24"/>
          <w:szCs w:val="24"/>
        </w:rPr>
        <w:t>)</w:t>
      </w:r>
    </w:p>
    <w:p w14:paraId="09EF0D40" w14:textId="32DC03BA" w:rsidR="008B54D9" w:rsidRPr="008B54D9" w:rsidRDefault="00000000" w:rsidP="008B54D9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Nástin a seznámení, rozdělení témat a aktivit do celého roku, zadání úkolů a </w:t>
      </w:r>
      <w:proofErr w:type="gramStart"/>
      <w:r>
        <w:rPr>
          <w:rFonts w:ascii="Times New Roman" w:hAnsi="Times New Roman" w:cs="Times New Roman"/>
          <w:sz w:val="24"/>
          <w:szCs w:val="24"/>
        </w:rPr>
        <w:t>zodpovědnosti….</w:t>
      </w:r>
      <w:proofErr w:type="gramEnd"/>
      <w:r>
        <w:rPr>
          <w:rFonts w:ascii="Times New Roman" w:hAnsi="Times New Roman" w:cs="Times New Roman"/>
          <w:sz w:val="24"/>
          <w:szCs w:val="24"/>
        </w:rPr>
        <w:t>(samostatný živý dokument-dále jen PROJEKT)</w:t>
      </w:r>
    </w:p>
    <w:p w14:paraId="7D873B7F" w14:textId="73F8362E" w:rsidR="00BA602C" w:rsidRPr="00485FD5" w:rsidRDefault="00000000" w:rsidP="008B54D9">
      <w:pPr>
        <w:pStyle w:val="Odstavecseseznamem"/>
        <w:numPr>
          <w:ilvl w:val="0"/>
          <w:numId w:val="12"/>
        </w:numPr>
        <w:suppressAutoHyphens/>
        <w:spacing w:after="0" w:line="240" w:lineRule="auto"/>
      </w:pPr>
      <w:r w:rsidRPr="008B54D9">
        <w:rPr>
          <w:rFonts w:ascii="Times New Roman" w:hAnsi="Times New Roman" w:cs="Times New Roman"/>
          <w:sz w:val="24"/>
          <w:szCs w:val="24"/>
        </w:rPr>
        <w:t xml:space="preserve">výstavka plodin </w:t>
      </w:r>
      <w:r w:rsidR="008B54D9" w:rsidRPr="008B54D9">
        <w:rPr>
          <w:rFonts w:ascii="Times New Roman" w:hAnsi="Times New Roman" w:cs="Times New Roman"/>
          <w:sz w:val="24"/>
          <w:szCs w:val="24"/>
        </w:rPr>
        <w:t>(</w:t>
      </w:r>
      <w:r w:rsidRPr="008B54D9">
        <w:rPr>
          <w:rFonts w:ascii="Times New Roman" w:hAnsi="Times New Roman" w:cs="Times New Roman"/>
          <w:sz w:val="24"/>
          <w:szCs w:val="24"/>
        </w:rPr>
        <w:t xml:space="preserve">tř. uč.+ uč. </w:t>
      </w:r>
      <w:proofErr w:type="spellStart"/>
      <w:r w:rsidRPr="008B54D9">
        <w:rPr>
          <w:rFonts w:ascii="Times New Roman" w:hAnsi="Times New Roman" w:cs="Times New Roman"/>
          <w:sz w:val="24"/>
          <w:szCs w:val="24"/>
        </w:rPr>
        <w:t>Prv</w:t>
      </w:r>
      <w:proofErr w:type="spellEnd"/>
      <w:r w:rsidRPr="008B54D9">
        <w:rPr>
          <w:rFonts w:ascii="Times New Roman" w:hAnsi="Times New Roman" w:cs="Times New Roman"/>
          <w:sz w:val="24"/>
          <w:szCs w:val="24"/>
        </w:rPr>
        <w:t>)</w:t>
      </w:r>
    </w:p>
    <w:p w14:paraId="3AEB8B7B" w14:textId="53CB14B0" w:rsidR="00485FD5" w:rsidRDefault="00485FD5" w:rsidP="008B54D9">
      <w:pPr>
        <w:pStyle w:val="Odstavecseseznamem"/>
        <w:numPr>
          <w:ilvl w:val="0"/>
          <w:numId w:val="1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do 10.10. výjezd do skanzenu </w:t>
      </w:r>
      <w:proofErr w:type="gramStart"/>
      <w:r>
        <w:rPr>
          <w:rFonts w:ascii="Times New Roman" w:hAnsi="Times New Roman" w:cs="Times New Roman"/>
          <w:sz w:val="24"/>
          <w:szCs w:val="24"/>
        </w:rPr>
        <w:t>Kouřim</w:t>
      </w:r>
      <w:r w:rsidR="002E6559">
        <w:rPr>
          <w:rFonts w:ascii="Times New Roman" w:hAnsi="Times New Roman" w:cs="Times New Roman"/>
          <w:sz w:val="24"/>
          <w:szCs w:val="24"/>
        </w:rPr>
        <w:t xml:space="preserve"> ???</w:t>
      </w:r>
      <w:proofErr w:type="gramEnd"/>
    </w:p>
    <w:p w14:paraId="48026E0C" w14:textId="77777777" w:rsidR="00BA602C" w:rsidRDefault="00BA602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4B0109D" w14:textId="2BEBC79D" w:rsidR="00BA602C" w:rsidRDefault="00000000" w:rsidP="0021087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E11E5">
        <w:rPr>
          <w:rFonts w:ascii="Times New Roman" w:hAnsi="Times New Roman" w:cs="Times New Roman"/>
          <w:sz w:val="24"/>
          <w:szCs w:val="24"/>
        </w:rPr>
        <w:t>Listopad</w:t>
      </w:r>
    </w:p>
    <w:p w14:paraId="72DBF2AE" w14:textId="701D646C" w:rsidR="003F29B6" w:rsidRPr="003F29B6" w:rsidRDefault="003F29B6" w:rsidP="003F29B6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Svatomartinská tradice</w:t>
      </w:r>
    </w:p>
    <w:p w14:paraId="717A190B" w14:textId="77777777" w:rsidR="00BA602C" w:rsidRPr="004562F7" w:rsidRDefault="00000000" w:rsidP="004562F7">
      <w:pPr>
        <w:pStyle w:val="Odstavecseseznamem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F7">
        <w:rPr>
          <w:rFonts w:ascii="Times New Roman" w:hAnsi="Times New Roman" w:cs="Times New Roman"/>
          <w:sz w:val="24"/>
          <w:szCs w:val="24"/>
        </w:rPr>
        <w:t xml:space="preserve">zdobení vánočního stromu, práce s přírodninami (zodpovídá </w:t>
      </w:r>
      <w:proofErr w:type="spellStart"/>
      <w:r w:rsidRPr="004562F7">
        <w:rPr>
          <w:rFonts w:ascii="Times New Roman" w:hAnsi="Times New Roman" w:cs="Times New Roman"/>
          <w:sz w:val="24"/>
          <w:szCs w:val="24"/>
        </w:rPr>
        <w:t>vych</w:t>
      </w:r>
      <w:proofErr w:type="spellEnd"/>
      <w:r w:rsidRPr="004562F7">
        <w:rPr>
          <w:rFonts w:ascii="Times New Roman" w:hAnsi="Times New Roman" w:cs="Times New Roman"/>
          <w:sz w:val="24"/>
          <w:szCs w:val="24"/>
        </w:rPr>
        <w:t>. ŠD)</w:t>
      </w:r>
    </w:p>
    <w:p w14:paraId="741FBC2B" w14:textId="4954F978" w:rsidR="00BA602C" w:rsidRPr="004562F7" w:rsidRDefault="00000000" w:rsidP="004562F7">
      <w:pPr>
        <w:pStyle w:val="Odstavecseseznamem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F7">
        <w:rPr>
          <w:rFonts w:ascii="Times New Roman" w:hAnsi="Times New Roman" w:cs="Times New Roman"/>
          <w:sz w:val="24"/>
          <w:szCs w:val="24"/>
        </w:rPr>
        <w:t xml:space="preserve">evaluace výuky venku, schůzka pedagogů-reflexe průběžně konaných aktivit, </w:t>
      </w:r>
      <w:proofErr w:type="spellStart"/>
      <w:r w:rsidRPr="004562F7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4562F7">
        <w:rPr>
          <w:rFonts w:ascii="Times New Roman" w:hAnsi="Times New Roman" w:cs="Times New Roman"/>
          <w:sz w:val="24"/>
          <w:szCs w:val="24"/>
        </w:rPr>
        <w:t>. všichni učitelé</w:t>
      </w:r>
    </w:p>
    <w:p w14:paraId="0082C386" w14:textId="7BD461C0" w:rsidR="00BA602C" w:rsidRDefault="00867007" w:rsidP="004562F7">
      <w:pPr>
        <w:pStyle w:val="Odstavecseseznamem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F7">
        <w:rPr>
          <w:rFonts w:ascii="Times New Roman" w:hAnsi="Times New Roman" w:cs="Times New Roman"/>
          <w:sz w:val="24"/>
          <w:szCs w:val="24"/>
        </w:rPr>
        <w:t xml:space="preserve">Adventní dílna (práce s přírodním a odpadovým </w:t>
      </w:r>
      <w:proofErr w:type="gramStart"/>
      <w:r w:rsidRPr="004562F7">
        <w:rPr>
          <w:rFonts w:ascii="Times New Roman" w:hAnsi="Times New Roman" w:cs="Times New Roman"/>
          <w:sz w:val="24"/>
          <w:szCs w:val="24"/>
        </w:rPr>
        <w:t>materiálem - všichni</w:t>
      </w:r>
      <w:proofErr w:type="gramEnd"/>
      <w:r w:rsidRPr="004562F7">
        <w:rPr>
          <w:rFonts w:ascii="Times New Roman" w:hAnsi="Times New Roman" w:cs="Times New Roman"/>
          <w:sz w:val="24"/>
          <w:szCs w:val="24"/>
        </w:rPr>
        <w:t xml:space="preserve"> - zodpovídá uč. </w:t>
      </w:r>
    </w:p>
    <w:p w14:paraId="16E4E2CA" w14:textId="3308F5BC" w:rsidR="00576674" w:rsidRPr="004562F7" w:rsidRDefault="003F29B6" w:rsidP="004562F7">
      <w:pPr>
        <w:pStyle w:val="Odstavecseseznamem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76674" w:rsidRPr="00C73226">
        <w:rPr>
          <w:rFonts w:ascii="Times New Roman" w:hAnsi="Times New Roman" w:cs="Times New Roman"/>
          <w:sz w:val="24"/>
          <w:szCs w:val="24"/>
        </w:rPr>
        <w:t>Přiveď svého koníčka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76674" w:rsidRPr="00C73226">
        <w:rPr>
          <w:rFonts w:ascii="Times New Roman" w:hAnsi="Times New Roman" w:cs="Times New Roman"/>
          <w:sz w:val="24"/>
          <w:szCs w:val="24"/>
        </w:rPr>
        <w:t>, pozvaný host</w:t>
      </w:r>
      <w:r w:rsidR="005766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6674">
        <w:rPr>
          <w:rFonts w:ascii="Times New Roman" w:hAnsi="Times New Roman" w:cs="Times New Roman"/>
          <w:sz w:val="24"/>
          <w:szCs w:val="24"/>
        </w:rPr>
        <w:t>zodpov</w:t>
      </w:r>
      <w:proofErr w:type="spellEnd"/>
      <w:r w:rsidR="00576674">
        <w:rPr>
          <w:rFonts w:ascii="Times New Roman" w:hAnsi="Times New Roman" w:cs="Times New Roman"/>
          <w:sz w:val="24"/>
          <w:szCs w:val="24"/>
        </w:rPr>
        <w:t>. koordinátor)</w:t>
      </w:r>
    </w:p>
    <w:p w14:paraId="33938F92" w14:textId="66258B11" w:rsidR="00BA602C" w:rsidRPr="004562F7" w:rsidRDefault="00867007" w:rsidP="004562F7">
      <w:pPr>
        <w:pStyle w:val="Odstavecseseznamem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F7">
        <w:rPr>
          <w:rFonts w:ascii="Times New Roman" w:hAnsi="Times New Roman" w:cs="Times New Roman"/>
          <w:sz w:val="24"/>
          <w:szCs w:val="24"/>
        </w:rPr>
        <w:t>Vánoční výstavka pro radost, jarmark pod schody (všichni -   zodpovídá koordinátor)</w:t>
      </w:r>
    </w:p>
    <w:p w14:paraId="3EF7AE1B" w14:textId="77777777" w:rsidR="00BA602C" w:rsidRDefault="00BA602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F0D86" w14:textId="77777777" w:rsidR="00BA602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Prosinec</w:t>
      </w:r>
    </w:p>
    <w:p w14:paraId="08C44AD7" w14:textId="3B40DBA2" w:rsidR="00F278B9" w:rsidRPr="00684906" w:rsidRDefault="00F278B9" w:rsidP="00F278B9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906">
        <w:rPr>
          <w:rFonts w:ascii="Times New Roman" w:hAnsi="Times New Roman" w:cs="Times New Roman"/>
          <w:sz w:val="24"/>
          <w:szCs w:val="24"/>
        </w:rPr>
        <w:t>Tradice adventu</w:t>
      </w:r>
    </w:p>
    <w:p w14:paraId="166D47C2" w14:textId="21A33D2B" w:rsidR="00BA602C" w:rsidRDefault="00000000">
      <w:pPr>
        <w:numPr>
          <w:ilvl w:val="0"/>
          <w:numId w:val="3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besídky a aktivity </w:t>
      </w:r>
      <w:proofErr w:type="gramStart"/>
      <w:r>
        <w:rPr>
          <w:rFonts w:ascii="Times New Roman" w:hAnsi="Times New Roman" w:cs="Times New Roman"/>
          <w:sz w:val="24"/>
          <w:szCs w:val="24"/>
        </w:rPr>
        <w:t>tříd - advent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svátky, data, tradice – výukové bloky, tvoření, pečení zdobení, dramatizace (</w:t>
      </w:r>
      <w:proofErr w:type="spellStart"/>
      <w:r>
        <w:rPr>
          <w:rFonts w:ascii="Times New Roman" w:hAnsi="Times New Roman" w:cs="Times New Roman"/>
          <w:sz w:val="24"/>
          <w:szCs w:val="24"/>
        </w:rPr>
        <w:t>zodp</w:t>
      </w:r>
      <w:proofErr w:type="spellEnd"/>
      <w:r>
        <w:rPr>
          <w:rFonts w:ascii="Times New Roman" w:hAnsi="Times New Roman" w:cs="Times New Roman"/>
          <w:sz w:val="24"/>
          <w:szCs w:val="24"/>
        </w:rPr>
        <w:t>. tř. uč.)</w:t>
      </w:r>
    </w:p>
    <w:p w14:paraId="79669C90" w14:textId="347DCDD3" w:rsidR="00BA602C" w:rsidRPr="00576674" w:rsidRDefault="00000000">
      <w:pPr>
        <w:numPr>
          <w:ilvl w:val="0"/>
          <w:numId w:val="3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zodpovědné </w:t>
      </w:r>
      <w:proofErr w:type="gramStart"/>
      <w:r>
        <w:rPr>
          <w:rFonts w:ascii="Times New Roman" w:hAnsi="Times New Roman" w:cs="Times New Roman"/>
          <w:sz w:val="24"/>
          <w:szCs w:val="24"/>
        </w:rPr>
        <w:t>třídění -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to </w:t>
      </w:r>
      <w:r w:rsidR="00752C42">
        <w:rPr>
          <w:rFonts w:ascii="Times New Roman" w:hAnsi="Times New Roman" w:cs="Times New Roman"/>
          <w:sz w:val="24"/>
          <w:szCs w:val="24"/>
        </w:rPr>
        <w:t>odpad</w:t>
      </w:r>
      <w:r>
        <w:rPr>
          <w:rFonts w:ascii="Times New Roman" w:hAnsi="Times New Roman" w:cs="Times New Roman"/>
          <w:sz w:val="24"/>
          <w:szCs w:val="24"/>
        </w:rPr>
        <w:t xml:space="preserve">, lekce (koordinátor,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vych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ŠD)    </w:t>
      </w:r>
    </w:p>
    <w:p w14:paraId="53242BAD" w14:textId="77777777" w:rsidR="00576674" w:rsidRDefault="00576674" w:rsidP="005766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84121" w14:textId="5F277E27" w:rsidR="000533B4" w:rsidRPr="000B2862" w:rsidRDefault="00000000" w:rsidP="0057667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74">
        <w:rPr>
          <w:rFonts w:ascii="Times New Roman" w:hAnsi="Times New Roman" w:cs="Times New Roman"/>
          <w:sz w:val="24"/>
          <w:szCs w:val="24"/>
        </w:rPr>
        <w:t>Leden</w:t>
      </w:r>
    </w:p>
    <w:p w14:paraId="0F0E9D95" w14:textId="54A553B7" w:rsidR="00BA602C" w:rsidRPr="00752C42" w:rsidRDefault="00000000">
      <w:pPr>
        <w:pStyle w:val="Odstavecseseznamem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výroba tabulek pro keře a další byliny (vytvoření a návrh umístění – 4.,5.r. zodpovídá koordinátor, spolupráce uč. Informatiky, PŘ)</w:t>
      </w:r>
    </w:p>
    <w:p w14:paraId="53D0EA94" w14:textId="22A77FB0" w:rsidR="00752C42" w:rsidRDefault="00752C42">
      <w:pPr>
        <w:pStyle w:val="Odstavecseseznamem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setkání se Zdravou pětkou</w:t>
      </w:r>
      <w:r w:rsidR="002E11E5">
        <w:rPr>
          <w:rFonts w:ascii="Times New Roman" w:hAnsi="Times New Roman" w:cs="Times New Roman"/>
          <w:sz w:val="24"/>
          <w:szCs w:val="24"/>
        </w:rPr>
        <w:t xml:space="preserve"> (podle kapacity přednášejícího</w:t>
      </w:r>
      <w:r w:rsidR="003F29B6">
        <w:rPr>
          <w:rFonts w:ascii="Times New Roman" w:hAnsi="Times New Roman" w:cs="Times New Roman"/>
          <w:sz w:val="24"/>
          <w:szCs w:val="24"/>
        </w:rPr>
        <w:t xml:space="preserve"> i jiný termín</w:t>
      </w:r>
      <w:r w:rsidR="002E11E5">
        <w:rPr>
          <w:rFonts w:ascii="Times New Roman" w:hAnsi="Times New Roman" w:cs="Times New Roman"/>
          <w:sz w:val="24"/>
          <w:szCs w:val="24"/>
        </w:rPr>
        <w:t>)</w:t>
      </w:r>
    </w:p>
    <w:p w14:paraId="6B8E81DB" w14:textId="77777777" w:rsidR="00BA602C" w:rsidRDefault="00BA602C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518937C" w14:textId="77777777" w:rsidR="00BA602C" w:rsidRDefault="0000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Únor</w:t>
      </w:r>
    </w:p>
    <w:p w14:paraId="65F30BD5" w14:textId="3D3461A2" w:rsidR="003F29B6" w:rsidRPr="003F29B6" w:rsidRDefault="00F278B9" w:rsidP="003F29B6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Tradice m</w:t>
      </w:r>
      <w:r w:rsidR="003F29B6">
        <w:rPr>
          <w:rFonts w:ascii="Times New Roman" w:hAnsi="Times New Roman" w:cs="Times New Roman"/>
          <w:bCs/>
          <w:sz w:val="24"/>
          <w:szCs w:val="24"/>
        </w:rPr>
        <w:t>asopust</w:t>
      </w:r>
      <w:r w:rsidR="00684906">
        <w:rPr>
          <w:rFonts w:ascii="Times New Roman" w:hAnsi="Times New Roman" w:cs="Times New Roman"/>
          <w:bCs/>
          <w:sz w:val="24"/>
          <w:szCs w:val="24"/>
        </w:rPr>
        <w:t>u</w:t>
      </w:r>
      <w:r w:rsidR="003F29B6">
        <w:rPr>
          <w:rFonts w:ascii="Times New Roman" w:hAnsi="Times New Roman" w:cs="Times New Roman"/>
          <w:bCs/>
          <w:sz w:val="24"/>
          <w:szCs w:val="24"/>
        </w:rPr>
        <w:t>, karnevaly</w:t>
      </w:r>
    </w:p>
    <w:p w14:paraId="2ADEEFAA" w14:textId="77777777" w:rsidR="00BA602C" w:rsidRDefault="00000000">
      <w:pPr>
        <w:pStyle w:val="Odstavecseseznamem"/>
        <w:numPr>
          <w:ilvl w:val="0"/>
          <w:numId w:val="4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setkání s představitelem obce (téma k besedě zvoleno aktuálně – </w:t>
      </w:r>
      <w:proofErr w:type="gramStart"/>
      <w:r>
        <w:rPr>
          <w:rFonts w:ascii="Times New Roman" w:hAnsi="Times New Roman" w:cs="Times New Roman"/>
          <w:sz w:val="24"/>
          <w:szCs w:val="24"/>
        </w:rPr>
        <w:t>všichni - zodpovídá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koordinátor, ředitel)</w:t>
      </w:r>
    </w:p>
    <w:p w14:paraId="48CEADBB" w14:textId="77777777" w:rsidR="00576674" w:rsidRDefault="005766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AE5D7E" w14:textId="2DAC5F3F" w:rsidR="00BA602C" w:rsidRDefault="0000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Březen</w:t>
      </w:r>
    </w:p>
    <w:p w14:paraId="14579302" w14:textId="06DC5797" w:rsidR="00684906" w:rsidRPr="00684906" w:rsidRDefault="00684906" w:rsidP="00684906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Tradice vynášení zimy</w:t>
      </w:r>
    </w:p>
    <w:p w14:paraId="204586CA" w14:textId="77777777" w:rsidR="00BA602C" w:rsidRDefault="00000000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instalace nových tabulek (výukové tabulky ve venkovní učebně – 4.,5.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r.,zodpovídá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ředitel a koordinátor), VÝUKA VENKU</w:t>
      </w:r>
    </w:p>
    <w:p w14:paraId="2650A8F5" w14:textId="77777777" w:rsidR="00BA602C" w:rsidRPr="00752C42" w:rsidRDefault="00000000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kontrola stávajících výukových a informačních tabulek (péče 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okolí - aktuálně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- všichni žáci, zodpovídá koordinátor, ředitel)</w:t>
      </w:r>
    </w:p>
    <w:p w14:paraId="01C76324" w14:textId="6149B918" w:rsidR="00752C42" w:rsidRDefault="003F29B6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752C42">
        <w:rPr>
          <w:rFonts w:ascii="Times New Roman" w:hAnsi="Times New Roman" w:cs="Times New Roman"/>
          <w:bCs/>
          <w:sz w:val="24"/>
          <w:szCs w:val="24"/>
        </w:rPr>
        <w:t>Přiveď svého koníčka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752C42">
        <w:rPr>
          <w:rFonts w:ascii="Times New Roman" w:hAnsi="Times New Roman" w:cs="Times New Roman"/>
          <w:bCs/>
          <w:sz w:val="24"/>
          <w:szCs w:val="24"/>
        </w:rPr>
        <w:t>, pozvaný host (</w:t>
      </w:r>
      <w:proofErr w:type="spellStart"/>
      <w:r w:rsidR="00752C42">
        <w:rPr>
          <w:rFonts w:ascii="Times New Roman" w:hAnsi="Times New Roman" w:cs="Times New Roman"/>
          <w:sz w:val="24"/>
          <w:szCs w:val="24"/>
        </w:rPr>
        <w:t>zodpov</w:t>
      </w:r>
      <w:proofErr w:type="spellEnd"/>
      <w:r w:rsidR="00752C42">
        <w:rPr>
          <w:rFonts w:ascii="Times New Roman" w:hAnsi="Times New Roman" w:cs="Times New Roman"/>
          <w:sz w:val="24"/>
          <w:szCs w:val="24"/>
        </w:rPr>
        <w:t>. koordinátor)</w:t>
      </w:r>
      <w:r w:rsidR="00622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E93F8" w14:textId="77777777" w:rsidR="00BA602C" w:rsidRDefault="00000000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Velikonoční dílna, výstava pro veřejnost (všichni, zodpovídá tř. uč., vychovatel ŠD)</w:t>
      </w:r>
    </w:p>
    <w:p w14:paraId="502F908C" w14:textId="77777777" w:rsidR="00BA602C" w:rsidRDefault="00BA60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69C699" w14:textId="77777777" w:rsidR="00576674" w:rsidRDefault="005766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C923A6" w14:textId="3BEBC177" w:rsidR="00BA602C" w:rsidRDefault="0000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Duben</w:t>
      </w:r>
    </w:p>
    <w:p w14:paraId="7E697A82" w14:textId="77777777" w:rsidR="00BA602C" w:rsidRDefault="00000000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Den Země (aktivity upřesněny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aktuálně - všichni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- zodpovídají všichni učitelé)</w:t>
      </w:r>
    </w:p>
    <w:p w14:paraId="2F68088E" w14:textId="77777777" w:rsidR="00752C42" w:rsidRDefault="00752C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66628A" w14:textId="6B22C18C" w:rsidR="00BA602C" w:rsidRDefault="0000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Květen</w:t>
      </w:r>
    </w:p>
    <w:p w14:paraId="1ADF2413" w14:textId="1CCC2705" w:rsidR="00BA602C" w:rsidRDefault="00000000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EXKURZE do Agra Podlesí (výroba potravin u nás v</w:t>
      </w:r>
      <w:r w:rsidR="00752C42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obci</w:t>
      </w:r>
      <w:r w:rsidR="00752C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všichni – zodpovídá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koord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., ředitel)</w:t>
      </w:r>
    </w:p>
    <w:p w14:paraId="7095A350" w14:textId="000A2DB6" w:rsidR="00BA602C" w:rsidRDefault="00000000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HZS KUTNÁ HORA (Den otevřených </w:t>
      </w:r>
      <w:proofErr w:type="gramStart"/>
      <w:r>
        <w:rPr>
          <w:rFonts w:ascii="Times New Roman" w:hAnsi="Times New Roman" w:cs="Times New Roman"/>
          <w:sz w:val="24"/>
          <w:szCs w:val="24"/>
        </w:rPr>
        <w:t>dveří</w:t>
      </w:r>
      <w:r>
        <w:rPr>
          <w:rFonts w:ascii="Times New Roman" w:hAnsi="Times New Roman" w:cs="Times New Roman"/>
          <w:bCs/>
          <w:sz w:val="24"/>
          <w:szCs w:val="24"/>
        </w:rPr>
        <w:t>- ochrana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člověka za mimořádných okolností, zodpovídá koordinátor a zúčastněný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učitel,,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VYBRANÁ TŘÍDA</w:t>
      </w:r>
      <w:r w:rsidR="0089550E">
        <w:rPr>
          <w:rFonts w:ascii="Times New Roman" w:hAnsi="Times New Roman" w:cs="Times New Roman"/>
          <w:bCs/>
          <w:sz w:val="24"/>
          <w:szCs w:val="24"/>
        </w:rPr>
        <w:t>, asi 3.,4.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7A73337" w14:textId="77777777" w:rsidR="00BA602C" w:rsidRDefault="00BA602C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64A843" w14:textId="77777777" w:rsidR="00BA602C" w:rsidRDefault="0000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Červen</w:t>
      </w:r>
    </w:p>
    <w:p w14:paraId="4497DFAA" w14:textId="594DE102" w:rsidR="00BA602C" w:rsidRDefault="00000000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výstava výtvarných prací Na plotě - (shrnutí témat integrujících celoročně do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výuky - všichni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- zodpovídá koordinátor a učitel PČ, VV, spolupráce s asistenty)</w:t>
      </w:r>
    </w:p>
    <w:p w14:paraId="116C67FC" w14:textId="77777777" w:rsidR="00BA602C" w:rsidRDefault="00000000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návštěva okolních obcí (Putování...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všichni - zodpovídá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koordinátor)</w:t>
      </w:r>
    </w:p>
    <w:p w14:paraId="06DDDF41" w14:textId="11B18817" w:rsidR="00BA602C" w:rsidRPr="00752C42" w:rsidRDefault="003F29B6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Školní výlet</w:t>
      </w:r>
    </w:p>
    <w:p w14:paraId="6035E5F9" w14:textId="43C0284B" w:rsidR="00752C42" w:rsidRDefault="00752C42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Zahradní slavnost II</w:t>
      </w:r>
    </w:p>
    <w:p w14:paraId="08CA76A4" w14:textId="77777777" w:rsidR="00BA602C" w:rsidRDefault="00BA602C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3623A1" w14:textId="0A13678A" w:rsidR="00BA602C" w:rsidRDefault="00000000">
      <w:pPr>
        <w:pStyle w:val="Odstavecseseznamem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PROJEKT – Žijeme a jíme zdravě</w:t>
      </w:r>
      <w:r w:rsidR="00752C42">
        <w:rPr>
          <w:rFonts w:ascii="Times New Roman" w:hAnsi="Times New Roman" w:cs="Times New Roman"/>
          <w:bCs/>
          <w:sz w:val="24"/>
          <w:szCs w:val="24"/>
        </w:rPr>
        <w:t xml:space="preserve"> II</w:t>
      </w:r>
    </w:p>
    <w:p w14:paraId="6A01BE36" w14:textId="4F2946B1" w:rsidR="00BA602C" w:rsidRDefault="00752C42">
      <w:pPr>
        <w:pStyle w:val="Odstavecseseznamem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Celoroční celek integrující do veškeré školní aktivity, </w:t>
      </w:r>
      <w:r w:rsidRPr="00FA2852">
        <w:rPr>
          <w:rFonts w:ascii="Times New Roman" w:hAnsi="Times New Roman" w:cs="Times New Roman"/>
          <w:bCs/>
          <w:sz w:val="24"/>
          <w:szCs w:val="24"/>
        </w:rPr>
        <w:t xml:space="preserve">vzniká jako živý </w:t>
      </w:r>
      <w:proofErr w:type="gramStart"/>
      <w:r w:rsidRPr="00FA2852">
        <w:rPr>
          <w:rFonts w:ascii="Times New Roman" w:hAnsi="Times New Roman" w:cs="Times New Roman"/>
          <w:bCs/>
          <w:sz w:val="24"/>
          <w:szCs w:val="24"/>
        </w:rPr>
        <w:t>dokument -</w:t>
      </w:r>
      <w:r w:rsidRPr="00FA28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A2852">
        <w:rPr>
          <w:rFonts w:ascii="Times New Roman" w:hAnsi="Times New Roman" w:cs="Times New Roman"/>
          <w:bCs/>
          <w:sz w:val="24"/>
          <w:szCs w:val="24"/>
        </w:rPr>
        <w:t>produkt</w:t>
      </w:r>
      <w:proofErr w:type="gramEnd"/>
      <w:r w:rsidRPr="00FA285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Očekáváme zapojení všech žáků i učitelů. </w:t>
      </w:r>
      <w:r w:rsidR="0089550E">
        <w:rPr>
          <w:rFonts w:ascii="Times New Roman" w:hAnsi="Times New Roman" w:cs="Times New Roman"/>
          <w:bCs/>
          <w:sz w:val="24"/>
          <w:szCs w:val="24"/>
        </w:rPr>
        <w:t xml:space="preserve">Nově více MŠ. </w:t>
      </w:r>
      <w:r>
        <w:rPr>
          <w:rFonts w:ascii="Times New Roman" w:hAnsi="Times New Roman" w:cs="Times New Roman"/>
          <w:bCs/>
          <w:sz w:val="24"/>
          <w:szCs w:val="24"/>
        </w:rPr>
        <w:t>Na stručnou osnovu budeme nabalovat aktivity dotýkající se problematiky tradic, rukodělných aktivit, udržitelnosti, recyklace, ale zahrneme další témata z oblasti čtenářské a matematické gramotnosti, jazyka, výtvarných aktivit.</w:t>
      </w:r>
    </w:p>
    <w:p w14:paraId="5FEB1EF1" w14:textId="226EDA18" w:rsidR="00BA602C" w:rsidRDefault="00000000">
      <w:pPr>
        <w:pStyle w:val="Odstavecseseznamem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O vývoji PROJEKTU a aktuálních aktivitách mimo plán EVVO</w:t>
      </w:r>
      <w:r w:rsidR="00752C42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udeme informovat na webových stránkách</w:t>
      </w:r>
      <w:r w:rsidR="00622E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0EF105" w14:textId="77777777" w:rsidR="00BA602C" w:rsidRDefault="00BA602C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41351F" w14:textId="1BBDDCE6" w:rsidR="00BA602C" w:rsidRDefault="00000000">
      <w:r>
        <w:rPr>
          <w:rFonts w:ascii="Times New Roman" w:hAnsi="Times New Roman" w:cs="Times New Roman"/>
          <w:sz w:val="20"/>
          <w:szCs w:val="20"/>
        </w:rPr>
        <w:t>Možné rozšíření plánu s využitím aktuálních nabídek. Maximální integrace témat do běžné výuky, zapojení dětí MŠ do aktivit školy (především předškoláků).</w:t>
      </w:r>
    </w:p>
    <w:p w14:paraId="029F93BF" w14:textId="77777777" w:rsidR="00BA602C" w:rsidRDefault="00000000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Rozšiřování počtu hodin výuky venku. </w:t>
      </w:r>
    </w:p>
    <w:p w14:paraId="3EF3C3AE" w14:textId="4C2325BD" w:rsidR="00BA602C" w:rsidRDefault="00000000">
      <w:proofErr w:type="gramStart"/>
      <w:r>
        <w:rPr>
          <w:rFonts w:ascii="Times New Roman" w:hAnsi="Times New Roman" w:cs="Times New Roman"/>
          <w:sz w:val="20"/>
          <w:szCs w:val="20"/>
        </w:rPr>
        <w:t>Hled</w:t>
      </w:r>
      <w:r w:rsidR="00752C42">
        <w:rPr>
          <w:rFonts w:ascii="Times New Roman" w:hAnsi="Times New Roman" w:cs="Times New Roman"/>
          <w:sz w:val="20"/>
          <w:szCs w:val="20"/>
        </w:rPr>
        <w:t xml:space="preserve">ání </w:t>
      </w:r>
      <w:r>
        <w:rPr>
          <w:rFonts w:ascii="Times New Roman" w:hAnsi="Times New Roman" w:cs="Times New Roman"/>
          <w:sz w:val="20"/>
          <w:szCs w:val="20"/>
        </w:rPr>
        <w:t xml:space="preserve"> možnosti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působení na žáky prostřednictvím techniky.</w:t>
      </w:r>
    </w:p>
    <w:p w14:paraId="28A6B405" w14:textId="77777777" w:rsidR="00BA602C" w:rsidRDefault="00000000">
      <w:r>
        <w:rPr>
          <w:rFonts w:ascii="Times New Roman" w:hAnsi="Times New Roman" w:cs="Times New Roman"/>
          <w:sz w:val="20"/>
          <w:szCs w:val="20"/>
        </w:rPr>
        <w:t>U všech aktivit nastavit zpětnou vazbu.</w:t>
      </w:r>
    </w:p>
    <w:p w14:paraId="1E54EB13" w14:textId="77777777" w:rsidR="00BA602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Nesplněné body ročního plánu přehodnotíme a případně budou přesunuty do nového školního roku.</w:t>
      </w:r>
    </w:p>
    <w:p w14:paraId="3ACB07C7" w14:textId="40F12451" w:rsidR="00BA602C" w:rsidRDefault="00000000">
      <w:r>
        <w:rPr>
          <w:rFonts w:ascii="Times New Roman" w:hAnsi="Times New Roman" w:cs="Times New Roman"/>
          <w:sz w:val="20"/>
          <w:szCs w:val="20"/>
        </w:rPr>
        <w:t>Září 202</w:t>
      </w:r>
      <w:r w:rsidR="00FA285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, Šíblová</w:t>
      </w:r>
    </w:p>
    <w:p w14:paraId="19F628E6" w14:textId="77777777" w:rsidR="00BA602C" w:rsidRDefault="00000000">
      <w:r>
        <w:rPr>
          <w:rFonts w:ascii="Times New Roman" w:hAnsi="Times New Roman" w:cs="Times New Roman"/>
          <w:b/>
          <w:bCs/>
          <w:sz w:val="28"/>
          <w:szCs w:val="28"/>
        </w:rPr>
        <w:t>pomocníci v naší práci</w:t>
      </w:r>
    </w:p>
    <w:p w14:paraId="138BBD99" w14:textId="77777777" w:rsidR="00BA602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ČASOPIS ZOO PRAHA – TROJSKÝ KONÍK</w:t>
      </w:r>
    </w:p>
    <w:p w14:paraId="75C16E86" w14:textId="5DD02EDB" w:rsidR="00FA2852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KNIHOVNIČKA EVVO – </w:t>
      </w:r>
      <w:r w:rsidR="00FA2852">
        <w:rPr>
          <w:rFonts w:ascii="Times New Roman" w:hAnsi="Times New Roman" w:cs="Times New Roman"/>
          <w:sz w:val="28"/>
          <w:szCs w:val="28"/>
        </w:rPr>
        <w:t xml:space="preserve">školní </w:t>
      </w:r>
      <w:r>
        <w:rPr>
          <w:rFonts w:ascii="Times New Roman" w:hAnsi="Times New Roman" w:cs="Times New Roman"/>
          <w:sz w:val="28"/>
          <w:szCs w:val="28"/>
        </w:rPr>
        <w:t>kabinet</w:t>
      </w:r>
    </w:p>
    <w:p w14:paraId="72F55957" w14:textId="4509A6C7" w:rsidR="00BA602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852">
        <w:rPr>
          <w:rFonts w:ascii="Times New Roman" w:hAnsi="Times New Roman" w:cs="Times New Roman"/>
          <w:sz w:val="28"/>
          <w:szCs w:val="28"/>
        </w:rPr>
        <w:t>RECYKLOHRANÍ</w:t>
      </w:r>
    </w:p>
    <w:p w14:paraId="497158BD" w14:textId="77777777" w:rsidR="00BA602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SLOŽKA EVVO – učitelský počítač </w:t>
      </w:r>
    </w:p>
    <w:p w14:paraId="398E6AAC" w14:textId="77777777" w:rsidR="00FA2852" w:rsidRDefault="00FA2852" w:rsidP="00FA2852">
      <w:r>
        <w:rPr>
          <w:rFonts w:ascii="Times New Roman" w:hAnsi="Times New Roman" w:cs="Times New Roman"/>
          <w:sz w:val="28"/>
          <w:szCs w:val="28"/>
        </w:rPr>
        <w:t>TONDA OBAL</w:t>
      </w:r>
    </w:p>
    <w:p w14:paraId="279F1F7A" w14:textId="77777777" w:rsidR="00FA2852" w:rsidRDefault="00FA2852" w:rsidP="00FA2852"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>
          <w:rPr>
            <w:rStyle w:val="Internetovodkaz"/>
            <w:rFonts w:ascii="Times New Roman" w:hAnsi="Times New Roman" w:cs="Times New Roman"/>
            <w:sz w:val="28"/>
            <w:szCs w:val="28"/>
          </w:rPr>
          <w:t>https://www.tonda-obal.cz/</w:t>
        </w:r>
      </w:hyperlink>
    </w:p>
    <w:p w14:paraId="319A432F" w14:textId="77777777" w:rsidR="00FA2852" w:rsidRDefault="00FA2852"/>
    <w:p w14:paraId="1C662780" w14:textId="77777777" w:rsidR="00BA602C" w:rsidRDefault="00000000">
      <w:proofErr w:type="gramStart"/>
      <w:r>
        <w:rPr>
          <w:rFonts w:ascii="Times New Roman" w:hAnsi="Times New Roman" w:cs="Times New Roman"/>
          <w:sz w:val="28"/>
          <w:szCs w:val="28"/>
        </w:rPr>
        <w:t>ČT - EDU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programy </w:t>
      </w:r>
    </w:p>
    <w:p w14:paraId="017A4101" w14:textId="01685ACB" w:rsidR="00BA602C" w:rsidRDefault="00000000">
      <w:r>
        <w:rPr>
          <w:rFonts w:ascii="Times New Roman" w:hAnsi="Times New Roman" w:cs="Times New Roman"/>
          <w:sz w:val="28"/>
          <w:szCs w:val="28"/>
        </w:rPr>
        <w:t>např…</w:t>
      </w:r>
    </w:p>
    <w:p w14:paraId="4A1C7A36" w14:textId="77777777" w:rsidR="00BA602C" w:rsidRDefault="00000000"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9">
        <w:r w:rsidR="00BA602C">
          <w:rPr>
            <w:rStyle w:val="Internetovodkaz"/>
            <w:rFonts w:ascii="Times New Roman" w:hAnsi="Times New Roman" w:cs="Times New Roman"/>
            <w:sz w:val="28"/>
            <w:szCs w:val="28"/>
          </w:rPr>
          <w:t>https://edu.ceskatelevize.cz/video/6842-rejpava-zizala-kam-s-odpadem?vsrc=vyhledavani&amp;vsrcid=t%C5%99%C3%ADd%C4%9Bn%C3%AD+odpadu</w:t>
        </w:r>
      </w:hyperlink>
    </w:p>
    <w:p w14:paraId="418941F6" w14:textId="77777777" w:rsidR="00BA602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PĚT MINUT S MICHALEM </w:t>
      </w:r>
    </w:p>
    <w:p w14:paraId="49B43F3A" w14:textId="77777777" w:rsidR="00BA602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např….</w:t>
      </w:r>
    </w:p>
    <w:p w14:paraId="22EA6B24" w14:textId="77777777" w:rsidR="00BA602C" w:rsidRDefault="00BA602C">
      <w:hyperlink r:id="rId10">
        <w:r>
          <w:rPr>
            <w:rStyle w:val="Internetovodkaz"/>
            <w:rFonts w:ascii="Times New Roman" w:hAnsi="Times New Roman" w:cs="Times New Roman"/>
            <w:sz w:val="28"/>
            <w:szCs w:val="28"/>
          </w:rPr>
          <w:t>https://edu.ceskatelevize.cz/video/8187-tridime-odpad-plast?vsrc=vyhledavani&amp;vsrcid=t%C5%99%C3%ADd%C4%9Bn%C3%AD+odpadu</w:t>
        </w:r>
      </w:hyperlink>
    </w:p>
    <w:p w14:paraId="161CFA1B" w14:textId="77777777" w:rsidR="00BA602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BRĎO A ….</w:t>
      </w:r>
    </w:p>
    <w:p w14:paraId="70B38FDC" w14:textId="77777777" w:rsidR="00BA602C" w:rsidRDefault="00000000">
      <w:pPr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např….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3A2D1A6" w14:textId="77777777" w:rsidR="00BA602C" w:rsidRDefault="00BA602C">
      <w:hyperlink r:id="rId11">
        <w:r>
          <w:rPr>
            <w:rStyle w:val="Internetovodkaz"/>
            <w:rFonts w:ascii="Times New Roman" w:hAnsi="Times New Roman" w:cs="Times New Roman"/>
            <w:sz w:val="28"/>
            <w:szCs w:val="28"/>
          </w:rPr>
          <w:t>https://edu.ceskatelevize.cz/video/4417-brdo-a-ohrozena-zeme?vsrc=vyhledavani&amp;vsrcid=t%C5%99%C3%ADd%C4%9Bn%C3%AD+odpadu</w:t>
        </w:r>
      </w:hyperlink>
    </w:p>
    <w:p w14:paraId="0851A859" w14:textId="77777777" w:rsidR="00BA602C" w:rsidRDefault="00BA602C">
      <w:hyperlink r:id="rId12">
        <w:r>
          <w:rPr>
            <w:rStyle w:val="Internetovodkaz"/>
            <w:rFonts w:ascii="Times New Roman" w:hAnsi="Times New Roman" w:cs="Times New Roman"/>
            <w:sz w:val="28"/>
            <w:szCs w:val="28"/>
          </w:rPr>
          <w:t>https://www.samosebou.cz</w:t>
        </w:r>
      </w:hyperlink>
    </w:p>
    <w:p w14:paraId="7E9E6A90" w14:textId="77777777" w:rsidR="00BA602C" w:rsidRDefault="00BA602C">
      <w:pPr>
        <w:rPr>
          <w:rFonts w:ascii="Times New Roman" w:hAnsi="Times New Roman" w:cs="Times New Roman"/>
        </w:rPr>
      </w:pPr>
    </w:p>
    <w:p w14:paraId="1E6B1CD0" w14:textId="77777777" w:rsidR="00BA602C" w:rsidRDefault="00BA602C">
      <w:pPr>
        <w:rPr>
          <w:rFonts w:ascii="Times New Roman" w:hAnsi="Times New Roman" w:cs="Times New Roman"/>
        </w:rPr>
      </w:pPr>
    </w:p>
    <w:p w14:paraId="0E3D0CD7" w14:textId="77777777" w:rsidR="00BA602C" w:rsidRDefault="00BA602C"/>
    <w:sectPr w:rsidR="00BA602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EE"/>
    <w:family w:val="roman"/>
    <w:pitch w:val="variable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1E7A"/>
    <w:multiLevelType w:val="multilevel"/>
    <w:tmpl w:val="ADD44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51EE"/>
    <w:multiLevelType w:val="hybridMultilevel"/>
    <w:tmpl w:val="B5785B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2558D6"/>
    <w:multiLevelType w:val="multilevel"/>
    <w:tmpl w:val="96967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300DA8"/>
    <w:multiLevelType w:val="hybridMultilevel"/>
    <w:tmpl w:val="E452C62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96762C"/>
    <w:multiLevelType w:val="multilevel"/>
    <w:tmpl w:val="76B45CD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DD3D6D"/>
    <w:multiLevelType w:val="multilevel"/>
    <w:tmpl w:val="7D9EBA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7B3178A"/>
    <w:multiLevelType w:val="multilevel"/>
    <w:tmpl w:val="93A464F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952A09"/>
    <w:multiLevelType w:val="hybridMultilevel"/>
    <w:tmpl w:val="B55616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D4437"/>
    <w:multiLevelType w:val="multilevel"/>
    <w:tmpl w:val="8C285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7D123A"/>
    <w:multiLevelType w:val="hybridMultilevel"/>
    <w:tmpl w:val="F61896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507F84"/>
    <w:multiLevelType w:val="hybridMultilevel"/>
    <w:tmpl w:val="505AE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735B9"/>
    <w:multiLevelType w:val="multilevel"/>
    <w:tmpl w:val="70A28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043DD1"/>
    <w:multiLevelType w:val="multilevel"/>
    <w:tmpl w:val="53CE9C3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A00125"/>
    <w:multiLevelType w:val="multilevel"/>
    <w:tmpl w:val="1B3AF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404E15"/>
    <w:multiLevelType w:val="hybridMultilevel"/>
    <w:tmpl w:val="A1E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94464">
    <w:abstractNumId w:val="8"/>
  </w:num>
  <w:num w:numId="2" w16cid:durableId="716784309">
    <w:abstractNumId w:val="12"/>
  </w:num>
  <w:num w:numId="3" w16cid:durableId="1229877684">
    <w:abstractNumId w:val="11"/>
  </w:num>
  <w:num w:numId="4" w16cid:durableId="182407083">
    <w:abstractNumId w:val="0"/>
  </w:num>
  <w:num w:numId="5" w16cid:durableId="638994129">
    <w:abstractNumId w:val="13"/>
  </w:num>
  <w:num w:numId="6" w16cid:durableId="676232869">
    <w:abstractNumId w:val="2"/>
  </w:num>
  <w:num w:numId="7" w16cid:durableId="1319533586">
    <w:abstractNumId w:val="6"/>
  </w:num>
  <w:num w:numId="8" w16cid:durableId="364909429">
    <w:abstractNumId w:val="4"/>
  </w:num>
  <w:num w:numId="9" w16cid:durableId="1627351989">
    <w:abstractNumId w:val="5"/>
  </w:num>
  <w:num w:numId="10" w16cid:durableId="2133936197">
    <w:abstractNumId w:val="9"/>
  </w:num>
  <w:num w:numId="11" w16cid:durableId="1343705187">
    <w:abstractNumId w:val="7"/>
  </w:num>
  <w:num w:numId="12" w16cid:durableId="295187913">
    <w:abstractNumId w:val="3"/>
  </w:num>
  <w:num w:numId="13" w16cid:durableId="893739364">
    <w:abstractNumId w:val="1"/>
  </w:num>
  <w:num w:numId="14" w16cid:durableId="258102709">
    <w:abstractNumId w:val="10"/>
  </w:num>
  <w:num w:numId="15" w16cid:durableId="53965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02C"/>
    <w:rsid w:val="000533B4"/>
    <w:rsid w:val="000B2862"/>
    <w:rsid w:val="00210870"/>
    <w:rsid w:val="00284D43"/>
    <w:rsid w:val="002E11E5"/>
    <w:rsid w:val="002E6559"/>
    <w:rsid w:val="00343CFB"/>
    <w:rsid w:val="003E41C5"/>
    <w:rsid w:val="003F29B6"/>
    <w:rsid w:val="004562F7"/>
    <w:rsid w:val="00485FD5"/>
    <w:rsid w:val="004C5608"/>
    <w:rsid w:val="00536327"/>
    <w:rsid w:val="00576674"/>
    <w:rsid w:val="00622E7B"/>
    <w:rsid w:val="00625B0C"/>
    <w:rsid w:val="00684906"/>
    <w:rsid w:val="00752C42"/>
    <w:rsid w:val="00867007"/>
    <w:rsid w:val="0089550E"/>
    <w:rsid w:val="008B2E4D"/>
    <w:rsid w:val="008B54D9"/>
    <w:rsid w:val="00956C11"/>
    <w:rsid w:val="00BA602C"/>
    <w:rsid w:val="00C4309E"/>
    <w:rsid w:val="00C73226"/>
    <w:rsid w:val="00F14974"/>
    <w:rsid w:val="00F278B9"/>
    <w:rsid w:val="00FA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88B8"/>
  <w15:docId w15:val="{A1DF6512-4E4C-43D4-AA15-7755F997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679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F16DB4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F16DB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Symbol"/>
      <w:b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  <w:b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b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Symbol"/>
      <w:b/>
      <w:sz w:val="24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 w:cs="Symbol"/>
      <w:b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27">
    <w:name w:val="ListLabel 127"/>
    <w:qFormat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Symbol"/>
      <w:b/>
      <w:sz w:val="24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/>
      <w:sz w:val="24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b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sz w:val="24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Symbol"/>
      <w:b/>
      <w:sz w:val="24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Times New Roman" w:hAnsi="Times New Roman" w:cs="Symbol"/>
      <w:b/>
      <w:sz w:val="24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Times New Roman" w:hAnsi="Times New Roman" w:cs="Symbol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Symbol"/>
      <w:sz w:val="24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ascii="Calibri" w:hAnsi="Calibri" w:cs="Symbol"/>
      <w:sz w:val="24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Symbol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Symbol"/>
      <w:b/>
      <w:sz w:val="24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ascii="Times New Roman" w:hAnsi="Times New Roman" w:cs="Symbol"/>
      <w:sz w:val="24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ascii="Times New Roman" w:hAnsi="Times New Roman" w:cs="Symbol"/>
      <w:b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/>
      <w:sz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ascii="Times New Roman" w:hAnsi="Times New Roman" w:cs="Symbol"/>
      <w:b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  <w:sz w:val="24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ascii="Times New Roman" w:hAnsi="Times New Roman" w:cs="Symbol"/>
      <w:b/>
      <w:sz w:val="24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ascii="Times New Roman" w:hAnsi="Times New Roman" w:cs="Symbol"/>
      <w:b/>
      <w:sz w:val="24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/>
      <w:sz w:val="24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sz w:val="24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sz w:val="24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/>
      <w:sz w:val="24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ascii="Times New Roman" w:hAnsi="Times New Roman" w:cs="Symbol"/>
      <w:b/>
      <w:sz w:val="24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ascii="Times New Roman" w:hAnsi="Times New Roman" w:cs="Symbol"/>
      <w:b/>
      <w:sz w:val="24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  <w:sz w:val="24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460">
    <w:name w:val="ListLabel 460"/>
    <w:qFormat/>
    <w:rPr>
      <w:rFonts w:ascii="Times New Roman" w:hAnsi="Times New Roman" w:cs="Symbol"/>
      <w:sz w:val="24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  <w:b/>
      <w:sz w:val="24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  <w:b/>
      <w:sz w:val="24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/>
      <w:sz w:val="24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  <w:sz w:val="24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ListLabel523">
    <w:name w:val="ListLabel 523"/>
    <w:qFormat/>
    <w:rPr>
      <w:rFonts w:ascii="Times New Roman" w:hAnsi="Times New Roman" w:cs="Symbol"/>
      <w:sz w:val="24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  <w:b/>
      <w:sz w:val="24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  <w:b/>
      <w:sz w:val="24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ascii="Times New Roman" w:hAnsi="Times New Roman" w:cs="Symbol"/>
      <w:b/>
      <w:sz w:val="24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  <w:sz w:val="24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ascii="Times New Roman" w:hAnsi="Times New Roman" w:cs="Symbol"/>
      <w:sz w:val="24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ascii="Times New Roman" w:hAnsi="Times New Roman" w:cs="Symbol"/>
      <w:b/>
      <w:sz w:val="24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  <w:b/>
      <w:sz w:val="24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Symbol"/>
      <w:b/>
      <w:sz w:val="24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  <w:sz w:val="24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843C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16DB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F16DB4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nda-obal.cz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mosebou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.ceskatelevize.cz/video/4417-brdo-a-ohrozena-zeme?vsrc=vyhledavani&amp;vsrcid=t&#345;&#237;d&#283;n&#237;+odpa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edu.ceskatelevize.cz/video/8187-tridime-odpad-plast?vsrc=vyhledavani&amp;vsrcid=t&#345;&#237;d&#283;n&#237;+odpa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du.ceskatelevize.cz/video/6842-rejpava-zizala-kam-s-odpadem?vsrc=vyhledavani&amp;vsrcid=t&#345;&#237;d&#283;n&#237;+odpa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408EBBF00D84FA4AF7E83BD009F44" ma:contentTypeVersion="8" ma:contentTypeDescription="Vytvoří nový dokument" ma:contentTypeScope="" ma:versionID="8414c8667045f96418a9273bf8c9321c">
  <xsd:schema xmlns:xsd="http://www.w3.org/2001/XMLSchema" xmlns:xs="http://www.w3.org/2001/XMLSchema" xmlns:p="http://schemas.microsoft.com/office/2006/metadata/properties" xmlns:ns2="c63bc86c-1145-414e-83ef-ece8d88242d7" xmlns:ns3="acf8ec71-9e44-4e35-b5d9-1eb3238cb7fb" targetNamespace="http://schemas.microsoft.com/office/2006/metadata/properties" ma:root="true" ma:fieldsID="4a962dce3f774baf53ff90f3bddace49" ns2:_="" ns3:_="">
    <xsd:import namespace="c63bc86c-1145-414e-83ef-ece8d88242d7"/>
    <xsd:import namespace="acf8ec71-9e44-4e35-b5d9-1eb3238cb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bc86c-1145-414e-83ef-ece8d8824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8ec71-9e44-4e35-b5d9-1eb3238cb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98FEA-E20E-492D-AFFB-9F2F21A8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bc86c-1145-414e-83ef-ece8d88242d7"/>
    <ds:schemaRef ds:uri="acf8ec71-9e44-4e35-b5d9-1eb3238c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424DD-9651-4923-90AB-78DA7E67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7B703B-E835-425D-8359-BFFEB9862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4</Pages>
  <Words>1074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Šíblová</dc:creator>
  <dc:description/>
  <cp:lastModifiedBy>Mgr. Jana Šíblová</cp:lastModifiedBy>
  <cp:revision>42</cp:revision>
  <cp:lastPrinted>2025-09-16T12:19:00Z</cp:lastPrinted>
  <dcterms:created xsi:type="dcterms:W3CDTF">2019-09-17T20:35:00Z</dcterms:created>
  <dcterms:modified xsi:type="dcterms:W3CDTF">2025-09-16T12:31:00Z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0x010100364408EBBF00D84FA4AF7E83BD009F44</vt:lpwstr>
  </property>
</Properties>
</file>