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9F467" w14:textId="7B61FF3F" w:rsidR="00E67CE9" w:rsidRPr="00E67CE9" w:rsidRDefault="00E67CE9" w:rsidP="00E67CE9">
      <w:pPr>
        <w:widowControl/>
        <w:spacing w:before="240" w:after="240" w:line="276" w:lineRule="auto"/>
        <w:ind w:firstLine="0"/>
        <w:rPr>
          <w:b/>
          <w:sz w:val="22"/>
          <w:szCs w:val="22"/>
        </w:rPr>
      </w:pPr>
      <w:r>
        <w:rPr>
          <w:b/>
          <w:sz w:val="22"/>
          <w:szCs w:val="22"/>
        </w:rPr>
        <w:t xml:space="preserve">                               </w:t>
      </w:r>
      <w:r w:rsidRPr="00E67CE9">
        <w:rPr>
          <w:b/>
          <w:sz w:val="22"/>
          <w:szCs w:val="22"/>
        </w:rPr>
        <w:t>PŘIHLÁŠKA KE STRAVOVÁNÍ V MATEŘSKÉ ŠKOLE</w:t>
      </w:r>
    </w:p>
    <w:p w14:paraId="0BF9A93A" w14:textId="77777777" w:rsidR="00E67CE9" w:rsidRPr="00E67CE9" w:rsidRDefault="00E67CE9" w:rsidP="00E67CE9">
      <w:pPr>
        <w:widowControl/>
        <w:spacing w:line="278" w:lineRule="auto"/>
        <w:ind w:firstLine="0"/>
        <w:rPr>
          <w:rFonts w:eastAsiaTheme="minorHAnsi"/>
          <w:kern w:val="2"/>
          <w:sz w:val="22"/>
          <w:szCs w:val="22"/>
          <w:lang w:eastAsia="en-US"/>
          <w14:ligatures w14:val="standardContextual"/>
        </w:rPr>
      </w:pPr>
      <w:r w:rsidRPr="00E67CE9">
        <w:rPr>
          <w:rFonts w:eastAsiaTheme="minorHAnsi"/>
          <w:kern w:val="2"/>
          <w:sz w:val="22"/>
          <w:szCs w:val="22"/>
          <w:lang w:eastAsia="en-US"/>
          <w14:ligatures w14:val="standardContextual"/>
        </w:rPr>
        <w:t>Základní škola a Mateřská škola Červené Janovice, příspěvková organizace</w:t>
      </w:r>
    </w:p>
    <w:p w14:paraId="03DDCCD9" w14:textId="77777777" w:rsidR="00E67CE9" w:rsidRPr="00E67CE9" w:rsidRDefault="00E67CE9" w:rsidP="00E67CE9">
      <w:pPr>
        <w:widowControl/>
        <w:spacing w:line="278" w:lineRule="auto"/>
        <w:ind w:firstLine="0"/>
        <w:rPr>
          <w:rFonts w:eastAsiaTheme="minorHAnsi"/>
          <w:kern w:val="2"/>
          <w:sz w:val="22"/>
          <w:szCs w:val="22"/>
          <w:lang w:eastAsia="en-US"/>
          <w14:ligatures w14:val="standardContextual"/>
        </w:rPr>
      </w:pPr>
      <w:r w:rsidRPr="00E67CE9">
        <w:rPr>
          <w:rFonts w:eastAsiaTheme="minorHAnsi"/>
          <w:kern w:val="2"/>
          <w:sz w:val="22"/>
          <w:szCs w:val="22"/>
          <w:lang w:eastAsia="en-US"/>
          <w14:ligatures w14:val="standardContextual"/>
        </w:rPr>
        <w:t>Červené Janovice 145, 285 42 Červené Janovice</w:t>
      </w:r>
    </w:p>
    <w:p w14:paraId="6F084BD7" w14:textId="77777777" w:rsidR="00E67CE9" w:rsidRPr="00E67CE9" w:rsidRDefault="00E67CE9" w:rsidP="00E67CE9">
      <w:pPr>
        <w:widowControl/>
        <w:spacing w:line="278" w:lineRule="auto"/>
        <w:ind w:firstLine="0"/>
        <w:rPr>
          <w:rFonts w:eastAsiaTheme="minorHAnsi"/>
          <w:kern w:val="2"/>
          <w:sz w:val="22"/>
          <w:szCs w:val="22"/>
          <w:lang w:eastAsia="en-US"/>
          <w14:ligatures w14:val="standardContextual"/>
        </w:rPr>
      </w:pPr>
      <w:r w:rsidRPr="00E67CE9">
        <w:rPr>
          <w:rFonts w:eastAsiaTheme="minorHAnsi"/>
          <w:kern w:val="2"/>
          <w:sz w:val="22"/>
          <w:szCs w:val="22"/>
          <w:lang w:eastAsia="en-US"/>
          <w14:ligatures w14:val="standardContextual"/>
        </w:rPr>
        <w:t>IČO 75 03 44 33</w:t>
      </w:r>
    </w:p>
    <w:p w14:paraId="6D0B4A2E" w14:textId="77777777" w:rsidR="00E67CE9" w:rsidRPr="00E67CE9" w:rsidRDefault="00E67CE9" w:rsidP="00E67CE9">
      <w:pPr>
        <w:widowControl/>
        <w:spacing w:line="276" w:lineRule="auto"/>
        <w:ind w:firstLine="0"/>
        <w:rPr>
          <w:b/>
          <w:sz w:val="22"/>
          <w:szCs w:val="22"/>
        </w:rPr>
      </w:pPr>
    </w:p>
    <w:p w14:paraId="6529A99D" w14:textId="77777777" w:rsidR="00E67CE9" w:rsidRPr="00E67CE9" w:rsidRDefault="00E67CE9" w:rsidP="00E67CE9">
      <w:pPr>
        <w:widowControl/>
        <w:spacing w:after="120" w:line="408" w:lineRule="auto"/>
        <w:ind w:firstLine="0"/>
        <w:rPr>
          <w:b/>
          <w:sz w:val="22"/>
          <w:szCs w:val="22"/>
        </w:rPr>
      </w:pPr>
      <w:r w:rsidRPr="00E67CE9">
        <w:rPr>
          <w:b/>
          <w:sz w:val="22"/>
          <w:szCs w:val="22"/>
          <w:u w:val="single"/>
        </w:rPr>
        <w:t>Dítě</w:t>
      </w:r>
    </w:p>
    <w:p w14:paraId="0A5CE340" w14:textId="77777777" w:rsidR="00E67CE9" w:rsidRPr="00E67CE9" w:rsidRDefault="00E67CE9" w:rsidP="00E67CE9">
      <w:pPr>
        <w:widowControl/>
        <w:spacing w:after="120" w:line="408" w:lineRule="auto"/>
        <w:ind w:firstLine="0"/>
        <w:rPr>
          <w:sz w:val="22"/>
          <w:szCs w:val="22"/>
        </w:rPr>
      </w:pPr>
      <w:r w:rsidRPr="00E67CE9">
        <w:rPr>
          <w:sz w:val="22"/>
          <w:szCs w:val="22"/>
        </w:rPr>
        <w:t>Jméno a příjmení: ……………………………………………………………………………………….</w:t>
      </w:r>
    </w:p>
    <w:p w14:paraId="2886C15A" w14:textId="77777777" w:rsidR="00E67CE9" w:rsidRPr="00E67CE9" w:rsidRDefault="00E67CE9" w:rsidP="00E67CE9">
      <w:pPr>
        <w:widowControl/>
        <w:spacing w:after="120" w:line="408" w:lineRule="auto"/>
        <w:ind w:firstLine="0"/>
        <w:rPr>
          <w:sz w:val="22"/>
          <w:szCs w:val="22"/>
        </w:rPr>
      </w:pPr>
      <w:r w:rsidRPr="00E67CE9">
        <w:rPr>
          <w:sz w:val="22"/>
          <w:szCs w:val="22"/>
        </w:rPr>
        <w:t>Datum narození: ……………………………………………………………………………………….</w:t>
      </w:r>
    </w:p>
    <w:p w14:paraId="54B46EE3" w14:textId="77777777" w:rsidR="00E67CE9" w:rsidRPr="00E67CE9" w:rsidRDefault="00E67CE9" w:rsidP="00E67CE9">
      <w:pPr>
        <w:widowControl/>
        <w:spacing w:after="120" w:line="408" w:lineRule="auto"/>
        <w:ind w:firstLine="0"/>
        <w:rPr>
          <w:sz w:val="22"/>
          <w:szCs w:val="22"/>
        </w:rPr>
      </w:pPr>
      <w:r w:rsidRPr="00E67CE9">
        <w:rPr>
          <w:sz w:val="22"/>
          <w:szCs w:val="22"/>
        </w:rPr>
        <w:t>Místo trvalého pobytu: ……………………………………………........................................................</w:t>
      </w:r>
    </w:p>
    <w:p w14:paraId="290EE876" w14:textId="77777777" w:rsidR="00E67CE9" w:rsidRPr="00E67CE9" w:rsidRDefault="00E67CE9" w:rsidP="00E67CE9">
      <w:pPr>
        <w:widowControl/>
        <w:spacing w:after="120" w:line="408" w:lineRule="auto"/>
        <w:ind w:firstLine="0"/>
        <w:rPr>
          <w:sz w:val="22"/>
          <w:szCs w:val="22"/>
        </w:rPr>
      </w:pPr>
      <w:r w:rsidRPr="00E67CE9">
        <w:rPr>
          <w:sz w:val="22"/>
          <w:szCs w:val="22"/>
        </w:rPr>
        <w:t>Datum zahájení stravování (školní rok): ..................................................................................................</w:t>
      </w:r>
    </w:p>
    <w:p w14:paraId="516618B4" w14:textId="751B6EF8" w:rsidR="00E67CE9" w:rsidRPr="00E67CE9" w:rsidRDefault="00E67CE9" w:rsidP="00E67CE9">
      <w:pPr>
        <w:widowControl/>
        <w:spacing w:after="120" w:line="408" w:lineRule="auto"/>
        <w:ind w:firstLine="0"/>
        <w:rPr>
          <w:sz w:val="22"/>
          <w:szCs w:val="22"/>
        </w:rPr>
      </w:pPr>
      <w:r w:rsidRPr="00E67CE9">
        <w:rPr>
          <w:sz w:val="22"/>
          <w:szCs w:val="22"/>
        </w:rPr>
        <w:t>Doplňující údaje (dieta, alergie apod.) …………………………………………………………………</w:t>
      </w:r>
    </w:p>
    <w:p w14:paraId="54CE97AB" w14:textId="77777777" w:rsidR="00E67CE9" w:rsidRPr="00E67CE9" w:rsidRDefault="00E67CE9" w:rsidP="00E67CE9">
      <w:pPr>
        <w:widowControl/>
        <w:spacing w:after="120" w:line="408" w:lineRule="auto"/>
        <w:ind w:firstLine="0"/>
        <w:rPr>
          <w:b/>
          <w:sz w:val="22"/>
          <w:szCs w:val="22"/>
        </w:rPr>
      </w:pPr>
      <w:r w:rsidRPr="00E67CE9">
        <w:rPr>
          <w:b/>
          <w:sz w:val="22"/>
          <w:szCs w:val="22"/>
          <w:u w:val="single"/>
        </w:rPr>
        <w:t>Zákonný zástupce dítěte</w:t>
      </w:r>
    </w:p>
    <w:p w14:paraId="149D52A4" w14:textId="77777777" w:rsidR="00E67CE9" w:rsidRPr="00E67CE9" w:rsidRDefault="00E67CE9" w:rsidP="00E67CE9">
      <w:pPr>
        <w:widowControl/>
        <w:spacing w:after="120" w:line="408" w:lineRule="auto"/>
        <w:ind w:firstLine="0"/>
        <w:rPr>
          <w:sz w:val="22"/>
          <w:szCs w:val="22"/>
        </w:rPr>
      </w:pPr>
      <w:r w:rsidRPr="00E67CE9">
        <w:rPr>
          <w:sz w:val="22"/>
          <w:szCs w:val="22"/>
        </w:rPr>
        <w:t>Jméno a příjmení: ………………………………………………………………………………………</w:t>
      </w:r>
    </w:p>
    <w:p w14:paraId="7278170C" w14:textId="77777777" w:rsidR="00E67CE9" w:rsidRPr="00E67CE9" w:rsidRDefault="00E67CE9" w:rsidP="00E67CE9">
      <w:pPr>
        <w:widowControl/>
        <w:spacing w:after="120" w:line="408" w:lineRule="auto"/>
        <w:ind w:firstLine="0"/>
        <w:rPr>
          <w:sz w:val="22"/>
          <w:szCs w:val="22"/>
        </w:rPr>
      </w:pPr>
      <w:r w:rsidRPr="00E67CE9">
        <w:rPr>
          <w:sz w:val="22"/>
          <w:szCs w:val="22"/>
        </w:rPr>
        <w:t>Místo trvalého pobytu: ……………………………………………………………………………….......</w:t>
      </w:r>
    </w:p>
    <w:p w14:paraId="50245E45" w14:textId="5597DB2F" w:rsidR="00E67CE9" w:rsidRPr="00E67CE9" w:rsidRDefault="00E67CE9" w:rsidP="00E67CE9">
      <w:pPr>
        <w:widowControl/>
        <w:spacing w:after="120" w:line="408" w:lineRule="auto"/>
        <w:ind w:firstLine="0"/>
        <w:rPr>
          <w:sz w:val="22"/>
          <w:szCs w:val="22"/>
        </w:rPr>
      </w:pPr>
      <w:r w:rsidRPr="00E67CE9">
        <w:rPr>
          <w:sz w:val="22"/>
          <w:szCs w:val="22"/>
        </w:rPr>
        <w:t>Další kontaktní údaje (e-mail, telefon – nepovinné kontaktní údaje):</w:t>
      </w:r>
      <w:r w:rsidRPr="00E67CE9">
        <w:rPr>
          <w:sz w:val="22"/>
          <w:szCs w:val="22"/>
          <w:vertAlign w:val="superscript"/>
        </w:rPr>
        <w:footnoteReference w:id="1"/>
      </w:r>
      <w:r w:rsidRPr="00E67CE9">
        <w:rPr>
          <w:sz w:val="22"/>
          <w:szCs w:val="22"/>
        </w:rPr>
        <w:t>…………………………………………………………………………………………………</w:t>
      </w:r>
    </w:p>
    <w:p w14:paraId="1E4150D7" w14:textId="77777777" w:rsidR="00E67CE9" w:rsidRPr="00E67CE9" w:rsidRDefault="00E67CE9" w:rsidP="00E67CE9">
      <w:pPr>
        <w:widowControl/>
        <w:spacing w:after="120" w:line="408" w:lineRule="auto"/>
        <w:ind w:firstLine="0"/>
        <w:jc w:val="both"/>
        <w:rPr>
          <w:sz w:val="22"/>
          <w:szCs w:val="22"/>
          <w:u w:val="single"/>
        </w:rPr>
      </w:pPr>
      <w:r w:rsidRPr="00E67CE9">
        <w:rPr>
          <w:b/>
          <w:sz w:val="22"/>
          <w:szCs w:val="22"/>
          <w:u w:val="single"/>
        </w:rPr>
        <w:t>Informace k platbě</w:t>
      </w:r>
    </w:p>
    <w:p w14:paraId="4F1B8FE3" w14:textId="5FD6A56F" w:rsidR="00E67CE9" w:rsidRPr="00ED699C" w:rsidRDefault="00E67CE9" w:rsidP="00AF7DD6">
      <w:pPr>
        <w:widowControl/>
        <w:ind w:firstLine="0"/>
        <w:jc w:val="both"/>
        <w:rPr>
          <w:sz w:val="22"/>
          <w:szCs w:val="22"/>
        </w:rPr>
      </w:pPr>
      <w:r w:rsidRPr="00E67CE9">
        <w:rPr>
          <w:sz w:val="22"/>
          <w:szCs w:val="22"/>
        </w:rPr>
        <w:t>Číslo účtu pro inkasní platby: …………………………</w:t>
      </w:r>
      <w:r w:rsidRPr="00ED699C">
        <w:rPr>
          <w:sz w:val="22"/>
          <w:szCs w:val="22"/>
        </w:rPr>
        <w:t xml:space="preserve">k účtu školy </w:t>
      </w:r>
      <w:r w:rsidR="00ED699C" w:rsidRPr="00ED699C">
        <w:rPr>
          <w:color w:val="000000"/>
          <w:sz w:val="22"/>
          <w:szCs w:val="22"/>
        </w:rPr>
        <w:t>181924965 / 0300</w:t>
      </w:r>
      <w:r w:rsidR="00AF7DD6">
        <w:rPr>
          <w:color w:val="000000"/>
          <w:sz w:val="22"/>
          <w:szCs w:val="22"/>
        </w:rPr>
        <w:t xml:space="preserve"> </w:t>
      </w:r>
      <w:r w:rsidRPr="00ED699C">
        <w:rPr>
          <w:sz w:val="22"/>
          <w:szCs w:val="22"/>
        </w:rPr>
        <w:t>nebo</w:t>
      </w:r>
    </w:p>
    <w:p w14:paraId="40DFA490" w14:textId="77777777" w:rsidR="00AF7DD6" w:rsidRDefault="00AF7DD6" w:rsidP="00AF7DD6">
      <w:pPr>
        <w:widowControl/>
        <w:ind w:firstLine="0"/>
        <w:jc w:val="both"/>
        <w:rPr>
          <w:sz w:val="22"/>
          <w:szCs w:val="22"/>
        </w:rPr>
      </w:pPr>
    </w:p>
    <w:p w14:paraId="6F6BCDB4" w14:textId="6170D671" w:rsidR="00E67CE9" w:rsidRDefault="00E67CE9" w:rsidP="00AF7DD6">
      <w:pPr>
        <w:widowControl/>
        <w:ind w:firstLine="0"/>
        <w:jc w:val="both"/>
        <w:rPr>
          <w:color w:val="000000"/>
          <w:sz w:val="22"/>
          <w:szCs w:val="22"/>
        </w:rPr>
      </w:pPr>
      <w:r w:rsidRPr="00ED699C">
        <w:rPr>
          <w:sz w:val="22"/>
          <w:szCs w:val="22"/>
        </w:rPr>
        <w:t xml:space="preserve">Platba za poskytnuté stravování bude probíhat hotově / na bankovní účet školy </w:t>
      </w:r>
      <w:r w:rsidR="00ED699C" w:rsidRPr="00ED699C">
        <w:rPr>
          <w:color w:val="000000"/>
          <w:sz w:val="22"/>
          <w:szCs w:val="22"/>
        </w:rPr>
        <w:t>181924965 / 0300</w:t>
      </w:r>
    </w:p>
    <w:p w14:paraId="13A5EF36" w14:textId="77777777" w:rsidR="00AF7DD6" w:rsidRPr="00ED699C" w:rsidRDefault="00AF7DD6" w:rsidP="00AF7DD6">
      <w:pPr>
        <w:widowControl/>
        <w:ind w:firstLine="0"/>
        <w:jc w:val="both"/>
        <w:rPr>
          <w:sz w:val="22"/>
          <w:szCs w:val="22"/>
        </w:rPr>
      </w:pPr>
    </w:p>
    <w:p w14:paraId="3BA679E0" w14:textId="77777777" w:rsidR="00E67CE9" w:rsidRPr="00E67CE9" w:rsidRDefault="00E67CE9" w:rsidP="00E67CE9">
      <w:pPr>
        <w:widowControl/>
        <w:ind w:firstLine="0"/>
        <w:rPr>
          <w:rFonts w:eastAsiaTheme="minorHAnsi"/>
          <w:kern w:val="2"/>
          <w:sz w:val="22"/>
          <w:szCs w:val="22"/>
          <w:lang w:eastAsia="en-US"/>
          <w14:ligatures w14:val="standardContextual"/>
        </w:rPr>
      </w:pPr>
      <w:bookmarkStart w:id="0" w:name="_heading=h.30j0zll"/>
      <w:bookmarkEnd w:id="0"/>
      <w:r w:rsidRPr="00E67CE9">
        <w:rPr>
          <w:rFonts w:eastAsiaTheme="minorHAnsi"/>
          <w:kern w:val="2"/>
          <w:sz w:val="22"/>
          <w:szCs w:val="22"/>
          <w:lang w:eastAsia="en-US"/>
          <w14:ligatures w14:val="standardContextual"/>
        </w:rPr>
        <w:t>Základní škola a Mateřská škola Červené Janovice, příspěvková organizace</w:t>
      </w:r>
    </w:p>
    <w:p w14:paraId="15BF7538" w14:textId="3DC08346" w:rsidR="00E67CE9" w:rsidRPr="00E67CE9" w:rsidRDefault="00E67CE9" w:rsidP="00E67CE9">
      <w:pPr>
        <w:widowControl/>
        <w:ind w:firstLine="0"/>
        <w:rPr>
          <w:rFonts w:eastAsiaTheme="minorHAnsi"/>
          <w:kern w:val="2"/>
          <w:sz w:val="22"/>
          <w:szCs w:val="22"/>
          <w:lang w:eastAsia="en-US"/>
          <w14:ligatures w14:val="standardContextual"/>
        </w:rPr>
      </w:pPr>
      <w:r w:rsidRPr="00E67CE9">
        <w:rPr>
          <w:rFonts w:eastAsiaTheme="minorHAnsi"/>
          <w:kern w:val="2"/>
          <w:sz w:val="22"/>
          <w:szCs w:val="22"/>
          <w:lang w:eastAsia="en-US"/>
          <w14:ligatures w14:val="standardContextual"/>
        </w:rPr>
        <w:t>Červené Janovice 145, 285 42 Červené Janovice</w:t>
      </w:r>
    </w:p>
    <w:p w14:paraId="6D009E83" w14:textId="5C354CC3" w:rsidR="00E67CE9" w:rsidRDefault="00E67CE9" w:rsidP="00E67CE9">
      <w:pPr>
        <w:jc w:val="both"/>
        <w:rPr>
          <w:sz w:val="22"/>
          <w:szCs w:val="22"/>
        </w:rPr>
      </w:pPr>
      <w:r w:rsidRPr="00E67CE9">
        <w:rPr>
          <w:sz w:val="22"/>
          <w:szCs w:val="22"/>
        </w:rPr>
        <w:t xml:space="preserve">je správcem osobních údajů. Informace o zpracování vašich osobních údajů naleznete na </w:t>
      </w:r>
      <w:hyperlink r:id="rId6" w:history="1">
        <w:r w:rsidRPr="00F0417B">
          <w:rPr>
            <w:rStyle w:val="Hypertextovodkaz"/>
            <w:sz w:val="22"/>
            <w:szCs w:val="22"/>
          </w:rPr>
          <w:t>www.zscervenejanovice.cz</w:t>
        </w:r>
      </w:hyperlink>
    </w:p>
    <w:p w14:paraId="478225CC" w14:textId="77777777" w:rsidR="00E67CE9" w:rsidRPr="00E67CE9" w:rsidRDefault="00E67CE9" w:rsidP="00E67CE9">
      <w:pPr>
        <w:jc w:val="both"/>
        <w:rPr>
          <w:sz w:val="22"/>
          <w:szCs w:val="22"/>
        </w:rPr>
      </w:pPr>
    </w:p>
    <w:p w14:paraId="15615A8F" w14:textId="77777777" w:rsidR="00BC681A" w:rsidRDefault="00E67CE9" w:rsidP="00E67CE9">
      <w:pPr>
        <w:widowControl/>
        <w:ind w:firstLine="0"/>
        <w:jc w:val="both"/>
        <w:rPr>
          <w:sz w:val="22"/>
          <w:szCs w:val="22"/>
        </w:rPr>
      </w:pPr>
      <w:r w:rsidRPr="00E67CE9">
        <w:rPr>
          <w:sz w:val="22"/>
          <w:szCs w:val="22"/>
        </w:rPr>
        <w:t xml:space="preserve">Přihlašuji uvedené dítě ke stravování ve školní </w:t>
      </w:r>
      <w:r w:rsidRPr="00E67CE9">
        <w:rPr>
          <w:i/>
          <w:sz w:val="22"/>
          <w:szCs w:val="22"/>
        </w:rPr>
        <w:t>jídelně/výdejně</w:t>
      </w:r>
      <w:r w:rsidRPr="00E67CE9">
        <w:rPr>
          <w:sz w:val="22"/>
          <w:szCs w:val="22"/>
        </w:rPr>
        <w:t xml:space="preserve"> a prohlašuji, že údaje, které jsem uvedl/a </w:t>
      </w:r>
    </w:p>
    <w:p w14:paraId="4BCDF822" w14:textId="52DBEA81" w:rsidR="00E67CE9" w:rsidRPr="00E67CE9" w:rsidRDefault="00E67CE9" w:rsidP="00E67CE9">
      <w:pPr>
        <w:widowControl/>
        <w:ind w:firstLine="0"/>
        <w:jc w:val="both"/>
        <w:rPr>
          <w:b/>
          <w:sz w:val="22"/>
          <w:szCs w:val="22"/>
        </w:rPr>
      </w:pPr>
      <w:r w:rsidRPr="00E67CE9">
        <w:rPr>
          <w:sz w:val="22"/>
          <w:szCs w:val="22"/>
        </w:rPr>
        <w:t>v přihlášce, jsou pravdivé.</w:t>
      </w:r>
      <w:r w:rsidRPr="00E67CE9">
        <w:rPr>
          <w:b/>
          <w:sz w:val="22"/>
          <w:szCs w:val="22"/>
        </w:rPr>
        <w:t xml:space="preserve"> </w:t>
      </w:r>
    </w:p>
    <w:p w14:paraId="084D032F" w14:textId="77777777" w:rsidR="00BC681A" w:rsidRDefault="00BC681A" w:rsidP="00E67CE9">
      <w:pPr>
        <w:widowControl/>
        <w:spacing w:after="120" w:line="408" w:lineRule="auto"/>
        <w:ind w:firstLine="0"/>
        <w:rPr>
          <w:sz w:val="22"/>
          <w:szCs w:val="22"/>
        </w:rPr>
      </w:pPr>
    </w:p>
    <w:p w14:paraId="62DA53F7" w14:textId="3B8F6CC8" w:rsidR="00E67CE9" w:rsidRPr="00E67CE9" w:rsidRDefault="00E67CE9" w:rsidP="00E67CE9">
      <w:pPr>
        <w:widowControl/>
        <w:spacing w:after="120" w:line="408" w:lineRule="auto"/>
        <w:ind w:firstLine="0"/>
        <w:rPr>
          <w:sz w:val="22"/>
          <w:szCs w:val="22"/>
        </w:rPr>
      </w:pPr>
      <w:r w:rsidRPr="00E67CE9">
        <w:rPr>
          <w:sz w:val="22"/>
          <w:szCs w:val="22"/>
        </w:rPr>
        <w:t>V ……………………………dne………………………………………….</w:t>
      </w:r>
    </w:p>
    <w:p w14:paraId="6CD424B6" w14:textId="7A1367BE" w:rsidR="00E67CE9" w:rsidRDefault="00E67CE9" w:rsidP="00E67CE9">
      <w:pPr>
        <w:widowControl/>
        <w:spacing w:after="120" w:line="408" w:lineRule="auto"/>
        <w:ind w:firstLine="0"/>
        <w:rPr>
          <w:b/>
          <w:sz w:val="22"/>
          <w:szCs w:val="22"/>
        </w:rPr>
      </w:pPr>
      <w:r w:rsidRPr="00E67CE9">
        <w:rPr>
          <w:b/>
          <w:sz w:val="22"/>
          <w:szCs w:val="22"/>
        </w:rPr>
        <w:t>Popis zákonného zástupce:</w:t>
      </w:r>
      <w:r w:rsidRPr="00E67CE9">
        <w:rPr>
          <w:b/>
          <w:sz w:val="22"/>
          <w:szCs w:val="22"/>
          <w:vertAlign w:val="superscript"/>
        </w:rPr>
        <w:footnoteReference w:id="2"/>
      </w:r>
      <w:r w:rsidRPr="00E67CE9">
        <w:rPr>
          <w:b/>
          <w:sz w:val="22"/>
          <w:szCs w:val="22"/>
        </w:rPr>
        <w:t>..............................................</w:t>
      </w:r>
    </w:p>
    <w:p w14:paraId="37E22788" w14:textId="77777777" w:rsidR="00DA7137" w:rsidRPr="00E67CE9" w:rsidRDefault="00DA7137" w:rsidP="00E67CE9">
      <w:pPr>
        <w:widowControl/>
        <w:spacing w:after="120" w:line="408" w:lineRule="auto"/>
        <w:ind w:firstLine="0"/>
        <w:rPr>
          <w:b/>
          <w:sz w:val="22"/>
          <w:szCs w:val="22"/>
        </w:rPr>
      </w:pPr>
    </w:p>
    <w:p w14:paraId="71830F04" w14:textId="77777777" w:rsidR="005A49EF" w:rsidRPr="00E67CE9" w:rsidRDefault="005A49EF">
      <w:pPr>
        <w:rPr>
          <w:sz w:val="22"/>
          <w:szCs w:val="22"/>
        </w:rPr>
      </w:pPr>
    </w:p>
    <w:sectPr w:rsidR="005A49EF" w:rsidRPr="00E67C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8BF53" w14:textId="77777777" w:rsidR="009A1CD5" w:rsidRDefault="009A1CD5" w:rsidP="00E67CE9">
      <w:r>
        <w:separator/>
      </w:r>
    </w:p>
  </w:endnote>
  <w:endnote w:type="continuationSeparator" w:id="0">
    <w:p w14:paraId="24BF59C1" w14:textId="77777777" w:rsidR="009A1CD5" w:rsidRDefault="009A1CD5" w:rsidP="00E67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CFCDE" w14:textId="77777777" w:rsidR="009A1CD5" w:rsidRDefault="009A1CD5" w:rsidP="00E67CE9">
      <w:r>
        <w:separator/>
      </w:r>
    </w:p>
  </w:footnote>
  <w:footnote w:type="continuationSeparator" w:id="0">
    <w:p w14:paraId="0796B4A6" w14:textId="77777777" w:rsidR="009A1CD5" w:rsidRDefault="009A1CD5" w:rsidP="00E67CE9">
      <w:r>
        <w:continuationSeparator/>
      </w:r>
    </w:p>
  </w:footnote>
  <w:footnote w:id="1">
    <w:p w14:paraId="21914F3B" w14:textId="77777777" w:rsidR="00E67CE9" w:rsidRPr="00ED699C" w:rsidRDefault="00E67CE9" w:rsidP="00E67CE9">
      <w:pPr>
        <w:ind w:firstLine="0"/>
        <w:jc w:val="both"/>
        <w:rPr>
          <w:sz w:val="12"/>
          <w:szCs w:val="12"/>
        </w:rPr>
      </w:pPr>
      <w:r w:rsidRPr="00ED699C">
        <w:rPr>
          <w:sz w:val="12"/>
          <w:szCs w:val="12"/>
          <w:vertAlign w:val="superscript"/>
        </w:rPr>
        <w:footnoteRef/>
      </w:r>
      <w:r w:rsidRPr="00ED699C">
        <w:rPr>
          <w:sz w:val="12"/>
          <w:szCs w:val="12"/>
        </w:rPr>
        <w:t xml:space="preserve"> Uveďte, pokud chcete být jejich prostřednictvím v případě potřeby kontaktováni.</w:t>
      </w:r>
    </w:p>
  </w:footnote>
  <w:footnote w:id="2">
    <w:p w14:paraId="5E9960AD" w14:textId="77777777" w:rsidR="00E67CE9" w:rsidRDefault="00E67CE9" w:rsidP="00E67CE9">
      <w:pPr>
        <w:jc w:val="both"/>
        <w:rPr>
          <w:sz w:val="16"/>
          <w:szCs w:val="16"/>
        </w:rPr>
      </w:pPr>
      <w:r w:rsidRPr="00ED699C">
        <w:rPr>
          <w:sz w:val="12"/>
          <w:szCs w:val="12"/>
          <w:vertAlign w:val="superscript"/>
        </w:rPr>
        <w:footnoteRef/>
      </w:r>
      <w:r w:rsidRPr="00ED699C">
        <w:rPr>
          <w:sz w:val="12"/>
          <w:szCs w:val="12"/>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povinni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w:t>
      </w:r>
      <w:r w:rsidRPr="00ED699C">
        <w:rPr>
          <w:rFonts w:ascii="Calibri" w:eastAsia="Calibri" w:hAnsi="Calibri" w:cs="Calibri"/>
          <w:sz w:val="12"/>
          <w:szCs w:val="12"/>
        </w:rPr>
        <w:t xml:space="preserve"> </w:t>
      </w:r>
      <w:r w:rsidRPr="00ED699C">
        <w:rPr>
          <w:sz w:val="12"/>
          <w:szCs w:val="12"/>
        </w:rPr>
        <w:t>dítěte sám vůči třetí osobě (škole), tak ta je v dobré víře, že jedná se souhlasem druhého rodiče.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442"/>
    <w:rsid w:val="000C76F7"/>
    <w:rsid w:val="00483DB7"/>
    <w:rsid w:val="00547B52"/>
    <w:rsid w:val="005A49EF"/>
    <w:rsid w:val="005D12DF"/>
    <w:rsid w:val="009A1CD5"/>
    <w:rsid w:val="00AF7DD6"/>
    <w:rsid w:val="00BC0118"/>
    <w:rsid w:val="00BC681A"/>
    <w:rsid w:val="00DA7137"/>
    <w:rsid w:val="00E30442"/>
    <w:rsid w:val="00E67CE9"/>
    <w:rsid w:val="00ED699C"/>
    <w:rsid w:val="00F247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95B1F"/>
  <w15:chartTrackingRefBased/>
  <w15:docId w15:val="{8D37E087-B2CC-4C5E-AA57-74884F447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67CE9"/>
    <w:pPr>
      <w:widowControl w:val="0"/>
      <w:spacing w:after="0" w:line="240" w:lineRule="auto"/>
      <w:ind w:hanging="1"/>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E30442"/>
    <w:pPr>
      <w:keepNext/>
      <w:keepLines/>
      <w:widowControl/>
      <w:spacing w:before="360" w:after="80" w:line="278" w:lineRule="auto"/>
      <w:ind w:firstLine="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Nadpis2">
    <w:name w:val="heading 2"/>
    <w:basedOn w:val="Normln"/>
    <w:next w:val="Normln"/>
    <w:link w:val="Nadpis2Char"/>
    <w:uiPriority w:val="9"/>
    <w:semiHidden/>
    <w:unhideWhenUsed/>
    <w:qFormat/>
    <w:rsid w:val="00E30442"/>
    <w:pPr>
      <w:keepNext/>
      <w:keepLines/>
      <w:widowControl/>
      <w:spacing w:before="160" w:after="80" w:line="278" w:lineRule="auto"/>
      <w:ind w:firstLine="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Nadpis3">
    <w:name w:val="heading 3"/>
    <w:basedOn w:val="Normln"/>
    <w:next w:val="Normln"/>
    <w:link w:val="Nadpis3Char"/>
    <w:uiPriority w:val="9"/>
    <w:semiHidden/>
    <w:unhideWhenUsed/>
    <w:qFormat/>
    <w:rsid w:val="00E30442"/>
    <w:pPr>
      <w:keepNext/>
      <w:keepLines/>
      <w:widowControl/>
      <w:spacing w:before="160" w:after="80" w:line="278" w:lineRule="auto"/>
      <w:ind w:firstLine="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Nadpis4">
    <w:name w:val="heading 4"/>
    <w:basedOn w:val="Normln"/>
    <w:next w:val="Normln"/>
    <w:link w:val="Nadpis4Char"/>
    <w:uiPriority w:val="9"/>
    <w:semiHidden/>
    <w:unhideWhenUsed/>
    <w:qFormat/>
    <w:rsid w:val="00E30442"/>
    <w:pPr>
      <w:keepNext/>
      <w:keepLines/>
      <w:widowControl/>
      <w:spacing w:before="80" w:after="40" w:line="278" w:lineRule="auto"/>
      <w:ind w:firstLine="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Nadpis5">
    <w:name w:val="heading 5"/>
    <w:basedOn w:val="Normln"/>
    <w:next w:val="Normln"/>
    <w:link w:val="Nadpis5Char"/>
    <w:uiPriority w:val="9"/>
    <w:semiHidden/>
    <w:unhideWhenUsed/>
    <w:qFormat/>
    <w:rsid w:val="00E30442"/>
    <w:pPr>
      <w:keepNext/>
      <w:keepLines/>
      <w:widowControl/>
      <w:spacing w:before="80" w:after="40" w:line="278" w:lineRule="auto"/>
      <w:ind w:firstLine="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Nadpis6">
    <w:name w:val="heading 6"/>
    <w:basedOn w:val="Normln"/>
    <w:next w:val="Normln"/>
    <w:link w:val="Nadpis6Char"/>
    <w:uiPriority w:val="9"/>
    <w:semiHidden/>
    <w:unhideWhenUsed/>
    <w:qFormat/>
    <w:rsid w:val="00E30442"/>
    <w:pPr>
      <w:keepNext/>
      <w:keepLines/>
      <w:widowControl/>
      <w:spacing w:before="40" w:line="278" w:lineRule="auto"/>
      <w:ind w:firstLine="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
    <w:next w:val="Normln"/>
    <w:link w:val="Nadpis7Char"/>
    <w:uiPriority w:val="9"/>
    <w:semiHidden/>
    <w:unhideWhenUsed/>
    <w:qFormat/>
    <w:rsid w:val="00E30442"/>
    <w:pPr>
      <w:keepNext/>
      <w:keepLines/>
      <w:widowControl/>
      <w:spacing w:before="40" w:line="278" w:lineRule="auto"/>
      <w:ind w:firstLine="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
    <w:next w:val="Normln"/>
    <w:link w:val="Nadpis8Char"/>
    <w:uiPriority w:val="9"/>
    <w:semiHidden/>
    <w:unhideWhenUsed/>
    <w:qFormat/>
    <w:rsid w:val="00E30442"/>
    <w:pPr>
      <w:keepNext/>
      <w:keepLines/>
      <w:widowControl/>
      <w:spacing w:line="278" w:lineRule="auto"/>
      <w:ind w:firstLine="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
    <w:next w:val="Normln"/>
    <w:link w:val="Nadpis9Char"/>
    <w:uiPriority w:val="9"/>
    <w:semiHidden/>
    <w:unhideWhenUsed/>
    <w:qFormat/>
    <w:rsid w:val="00E30442"/>
    <w:pPr>
      <w:keepNext/>
      <w:keepLines/>
      <w:widowControl/>
      <w:spacing w:line="278" w:lineRule="auto"/>
      <w:ind w:firstLine="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3044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E3044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E3044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E3044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E3044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E3044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3044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3044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30442"/>
    <w:rPr>
      <w:rFonts w:eastAsiaTheme="majorEastAsia" w:cstheme="majorBidi"/>
      <w:color w:val="272727" w:themeColor="text1" w:themeTint="D8"/>
    </w:rPr>
  </w:style>
  <w:style w:type="paragraph" w:styleId="Nzev">
    <w:name w:val="Title"/>
    <w:basedOn w:val="Normln"/>
    <w:next w:val="Normln"/>
    <w:link w:val="NzevChar"/>
    <w:uiPriority w:val="10"/>
    <w:qFormat/>
    <w:rsid w:val="00E30442"/>
    <w:pPr>
      <w:widowControl/>
      <w:spacing w:after="80"/>
      <w:ind w:firstLine="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evChar">
    <w:name w:val="Název Char"/>
    <w:basedOn w:val="Standardnpsmoodstavce"/>
    <w:link w:val="Nzev"/>
    <w:uiPriority w:val="10"/>
    <w:rsid w:val="00E3044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30442"/>
    <w:pPr>
      <w:widowControl/>
      <w:numPr>
        <w:ilvl w:val="1"/>
      </w:numPr>
      <w:spacing w:after="160" w:line="278" w:lineRule="auto"/>
      <w:ind w:hanging="1"/>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nadpisChar">
    <w:name w:val="Podnadpis Char"/>
    <w:basedOn w:val="Standardnpsmoodstavce"/>
    <w:link w:val="Podnadpis"/>
    <w:uiPriority w:val="11"/>
    <w:rsid w:val="00E3044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30442"/>
    <w:pPr>
      <w:widowControl/>
      <w:spacing w:before="160" w:after="160" w:line="278" w:lineRule="auto"/>
      <w:ind w:firstLine="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tChar">
    <w:name w:val="Citát Char"/>
    <w:basedOn w:val="Standardnpsmoodstavce"/>
    <w:link w:val="Citt"/>
    <w:uiPriority w:val="29"/>
    <w:rsid w:val="00E30442"/>
    <w:rPr>
      <w:i/>
      <w:iCs/>
      <w:color w:val="404040" w:themeColor="text1" w:themeTint="BF"/>
    </w:rPr>
  </w:style>
  <w:style w:type="paragraph" w:styleId="Odstavecseseznamem">
    <w:name w:val="List Paragraph"/>
    <w:basedOn w:val="Normln"/>
    <w:uiPriority w:val="34"/>
    <w:qFormat/>
    <w:rsid w:val="00E30442"/>
    <w:pPr>
      <w:widowControl/>
      <w:spacing w:after="160" w:line="278" w:lineRule="auto"/>
      <w:ind w:left="720" w:firstLine="0"/>
      <w:contextualSpacing/>
    </w:pPr>
    <w:rPr>
      <w:rFonts w:asciiTheme="minorHAnsi" w:eastAsiaTheme="minorHAnsi" w:hAnsiTheme="minorHAnsi" w:cstheme="minorBidi"/>
      <w:kern w:val="2"/>
      <w:lang w:eastAsia="en-US"/>
      <w14:ligatures w14:val="standardContextual"/>
    </w:rPr>
  </w:style>
  <w:style w:type="character" w:styleId="Zdraznnintenzivn">
    <w:name w:val="Intense Emphasis"/>
    <w:basedOn w:val="Standardnpsmoodstavce"/>
    <w:uiPriority w:val="21"/>
    <w:qFormat/>
    <w:rsid w:val="00E30442"/>
    <w:rPr>
      <w:i/>
      <w:iCs/>
      <w:color w:val="0F4761" w:themeColor="accent1" w:themeShade="BF"/>
    </w:rPr>
  </w:style>
  <w:style w:type="paragraph" w:styleId="Vrazncitt">
    <w:name w:val="Intense Quote"/>
    <w:basedOn w:val="Normln"/>
    <w:next w:val="Normln"/>
    <w:link w:val="VrazncittChar"/>
    <w:uiPriority w:val="30"/>
    <w:qFormat/>
    <w:rsid w:val="00E30442"/>
    <w:pPr>
      <w:widowControl/>
      <w:pBdr>
        <w:top w:val="single" w:sz="4" w:space="10" w:color="0F4761" w:themeColor="accent1" w:themeShade="BF"/>
        <w:bottom w:val="single" w:sz="4" w:space="10" w:color="0F4761" w:themeColor="accent1" w:themeShade="BF"/>
      </w:pBdr>
      <w:spacing w:before="360" w:after="360" w:line="278" w:lineRule="auto"/>
      <w:ind w:left="864" w:right="864" w:firstLine="0"/>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VrazncittChar">
    <w:name w:val="Výrazný citát Char"/>
    <w:basedOn w:val="Standardnpsmoodstavce"/>
    <w:link w:val="Vrazncitt"/>
    <w:uiPriority w:val="30"/>
    <w:rsid w:val="00E30442"/>
    <w:rPr>
      <w:i/>
      <w:iCs/>
      <w:color w:val="0F4761" w:themeColor="accent1" w:themeShade="BF"/>
    </w:rPr>
  </w:style>
  <w:style w:type="character" w:styleId="Odkazintenzivn">
    <w:name w:val="Intense Reference"/>
    <w:basedOn w:val="Standardnpsmoodstavce"/>
    <w:uiPriority w:val="32"/>
    <w:qFormat/>
    <w:rsid w:val="00E30442"/>
    <w:rPr>
      <w:b/>
      <w:bCs/>
      <w:smallCaps/>
      <w:color w:val="0F4761" w:themeColor="accent1" w:themeShade="BF"/>
      <w:spacing w:val="5"/>
    </w:rPr>
  </w:style>
  <w:style w:type="character" w:styleId="Hypertextovodkaz">
    <w:name w:val="Hyperlink"/>
    <w:basedOn w:val="Standardnpsmoodstavce"/>
    <w:uiPriority w:val="99"/>
    <w:unhideWhenUsed/>
    <w:rsid w:val="00E67CE9"/>
    <w:rPr>
      <w:color w:val="467886" w:themeColor="hyperlink"/>
      <w:u w:val="single"/>
    </w:rPr>
  </w:style>
  <w:style w:type="character" w:styleId="Nevyeenzmnka">
    <w:name w:val="Unresolved Mention"/>
    <w:basedOn w:val="Standardnpsmoodstavce"/>
    <w:uiPriority w:val="99"/>
    <w:semiHidden/>
    <w:unhideWhenUsed/>
    <w:rsid w:val="00E67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scervenejanovice.cz"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228</Words>
  <Characters>1352</Characters>
  <Application>Microsoft Office Word</Application>
  <DocSecurity>0</DocSecurity>
  <Lines>11</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Jana Šíblová</dc:creator>
  <cp:keywords/>
  <dc:description/>
  <cp:lastModifiedBy>Mgr. Jana Šíblová</cp:lastModifiedBy>
  <cp:revision>6</cp:revision>
  <dcterms:created xsi:type="dcterms:W3CDTF">2026-02-18T10:46:00Z</dcterms:created>
  <dcterms:modified xsi:type="dcterms:W3CDTF">2026-02-18T11:53:00Z</dcterms:modified>
</cp:coreProperties>
</file>