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B9FAD8" w14:textId="59C18045" w:rsidR="00C144ED" w:rsidRPr="005F1484" w:rsidRDefault="00C144ED" w:rsidP="005F1484">
      <w:pPr>
        <w:jc w:val="center"/>
        <w:rPr>
          <w:b/>
          <w:bCs/>
          <w:sz w:val="44"/>
          <w:szCs w:val="44"/>
        </w:rPr>
      </w:pPr>
      <w:r w:rsidRPr="005F1484">
        <w:rPr>
          <w:b/>
          <w:bCs/>
          <w:sz w:val="44"/>
          <w:szCs w:val="44"/>
        </w:rPr>
        <w:t>Obnova sportovního a komunitního prostoru v Červených Janovicích</w:t>
      </w:r>
    </w:p>
    <w:p w14:paraId="280E5F26" w14:textId="65BC1653" w:rsidR="00C144ED" w:rsidRDefault="00C144ED"/>
    <w:p w14:paraId="1EA287A3" w14:textId="653451FB" w:rsidR="00C144ED" w:rsidRDefault="00C144ED">
      <w:r>
        <w:t>Naším cílem je vytvořit místo, kde se budou potkávat děti, rodiny i široká veřejnost. Projekt zahrnuje obnovu běžecké dráhy, opravu budovy a vybudování příjemného zázemí v podobě altánu.</w:t>
      </w:r>
    </w:p>
    <w:p w14:paraId="49BE1957" w14:textId="6D4F721B" w:rsidR="005F1484" w:rsidRPr="00DD688B" w:rsidRDefault="005F1484">
      <w:pPr>
        <w:rPr>
          <w:b/>
          <w:bCs/>
          <w:sz w:val="28"/>
          <w:szCs w:val="28"/>
          <w:u w:val="single"/>
        </w:rPr>
      </w:pPr>
      <w:r w:rsidRPr="00DD688B">
        <w:rPr>
          <w:b/>
          <w:bCs/>
          <w:sz w:val="28"/>
          <w:szCs w:val="28"/>
          <w:u w:val="single"/>
        </w:rPr>
        <w:t>Běžecká dráha:</w:t>
      </w:r>
    </w:p>
    <w:p w14:paraId="161A4A37" w14:textId="5BFEA455" w:rsidR="005F1484" w:rsidRDefault="005F1484" w:rsidP="005F1484">
      <w:pPr>
        <w:pStyle w:val="Odstavecseseznamem"/>
        <w:numPr>
          <w:ilvl w:val="0"/>
          <w:numId w:val="1"/>
        </w:numPr>
      </w:pPr>
      <w:r>
        <w:t xml:space="preserve">Vznikne 80 metrů dlouhá běžecká dráha s povrchem z kamenného prachu a obrubníky. Součástí dráhy bude i </w:t>
      </w:r>
      <w:r w:rsidR="00DD688B">
        <w:t>doskočiště do písku.</w:t>
      </w:r>
    </w:p>
    <w:p w14:paraId="1973C20D" w14:textId="326B1B13" w:rsidR="005F1484" w:rsidRDefault="005F1484" w:rsidP="005F1484">
      <w:pPr>
        <w:pStyle w:val="Odstavecseseznamem"/>
        <w:numPr>
          <w:ilvl w:val="0"/>
          <w:numId w:val="1"/>
        </w:numPr>
      </w:pPr>
      <w:r>
        <w:t>Dráhu bude pravidelně využívat místní škola při hodinách tělesné výchovy.</w:t>
      </w:r>
    </w:p>
    <w:p w14:paraId="39A99011" w14:textId="4B4B296D" w:rsidR="005F1484" w:rsidRDefault="005F1484" w:rsidP="005F1484">
      <w:pPr>
        <w:pStyle w:val="Odstavecseseznamem"/>
        <w:numPr>
          <w:ilvl w:val="0"/>
          <w:numId w:val="1"/>
        </w:numPr>
      </w:pPr>
      <w:r>
        <w:t xml:space="preserve">Zároveň </w:t>
      </w:r>
      <w:r w:rsidR="00DD688B">
        <w:t>ji budou využívat hasiči při trénincích a TJ Sokol pro cvičení.</w:t>
      </w:r>
    </w:p>
    <w:p w14:paraId="25A5B9BB" w14:textId="3EA491E5" w:rsidR="00DD688B" w:rsidRDefault="00DD688B" w:rsidP="005F1484">
      <w:pPr>
        <w:pStyle w:val="Odstavecseseznamem"/>
        <w:numPr>
          <w:ilvl w:val="0"/>
          <w:numId w:val="1"/>
        </w:numPr>
      </w:pPr>
      <w:r>
        <w:t>Dráha bude sloužit i široké veřejnosti pro sport a volný čas.</w:t>
      </w:r>
    </w:p>
    <w:p w14:paraId="5BB7EB85" w14:textId="2339E500" w:rsidR="00DD688B" w:rsidRDefault="00DD688B" w:rsidP="00DD688B">
      <w:r>
        <w:rPr>
          <w:noProof/>
        </w:rPr>
        <w:drawing>
          <wp:anchor distT="0" distB="0" distL="114300" distR="114300" simplePos="0" relativeHeight="251659264" behindDoc="0" locked="0" layoutInCell="1" allowOverlap="1" wp14:anchorId="70CD55E2" wp14:editId="6146807D">
            <wp:simplePos x="0" y="0"/>
            <wp:positionH relativeFrom="column">
              <wp:posOffset>3215005</wp:posOffset>
            </wp:positionH>
            <wp:positionV relativeFrom="paragraph">
              <wp:posOffset>186055</wp:posOffset>
            </wp:positionV>
            <wp:extent cx="2479040" cy="3718560"/>
            <wp:effectExtent l="0" t="0" r="0" b="0"/>
            <wp:wrapNone/>
            <wp:docPr id="7030939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040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8BAF31" w14:textId="412F8743" w:rsidR="00DD688B" w:rsidRDefault="00DD688B" w:rsidP="00DD688B">
      <w:r>
        <w:rPr>
          <w:noProof/>
        </w:rPr>
        <w:drawing>
          <wp:anchor distT="0" distB="0" distL="114300" distR="114300" simplePos="0" relativeHeight="251658240" behindDoc="0" locked="0" layoutInCell="1" allowOverlap="1" wp14:anchorId="1D2C14B7" wp14:editId="32938AF4">
            <wp:simplePos x="0" y="0"/>
            <wp:positionH relativeFrom="column">
              <wp:posOffset>-637222</wp:posOffset>
            </wp:positionH>
            <wp:positionV relativeFrom="paragraph">
              <wp:posOffset>349885</wp:posOffset>
            </wp:positionV>
            <wp:extent cx="3833260" cy="2874945"/>
            <wp:effectExtent l="2857" t="0" r="0" b="0"/>
            <wp:wrapNone/>
            <wp:docPr id="505452408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33260" cy="287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040596" w14:textId="297D2635" w:rsidR="005F1484" w:rsidRDefault="005F1484"/>
    <w:p w14:paraId="1CC73E1F" w14:textId="77777777" w:rsidR="00DD688B" w:rsidRDefault="00DD688B"/>
    <w:p w14:paraId="79708B29" w14:textId="77777777" w:rsidR="00DD688B" w:rsidRDefault="00DD688B"/>
    <w:p w14:paraId="6E11BE4E" w14:textId="77777777" w:rsidR="00DD688B" w:rsidRDefault="00DD688B"/>
    <w:p w14:paraId="63B5A628" w14:textId="77777777" w:rsidR="00DD688B" w:rsidRDefault="00DD688B"/>
    <w:p w14:paraId="7C72F935" w14:textId="77777777" w:rsidR="00DD688B" w:rsidRDefault="00DD688B"/>
    <w:p w14:paraId="69D4681E" w14:textId="77777777" w:rsidR="00DD688B" w:rsidRDefault="00DD688B"/>
    <w:p w14:paraId="071341CE" w14:textId="77777777" w:rsidR="00DD688B" w:rsidRDefault="00DD688B"/>
    <w:p w14:paraId="37772D6E" w14:textId="77777777" w:rsidR="00DD688B" w:rsidRDefault="00DD688B"/>
    <w:p w14:paraId="6BF1D7FF" w14:textId="77777777" w:rsidR="00DD688B" w:rsidRDefault="00DD688B"/>
    <w:p w14:paraId="2F003771" w14:textId="77777777" w:rsidR="00DD688B" w:rsidRDefault="00DD688B"/>
    <w:p w14:paraId="785A404D" w14:textId="2AC5BFD7" w:rsidR="00DD688B" w:rsidRDefault="00DD688B" w:rsidP="00DD688B">
      <w:pPr>
        <w:ind w:firstLine="708"/>
      </w:pPr>
      <w:r>
        <w:t>Aktuální stav běžecké dráhy.</w:t>
      </w:r>
      <w:r>
        <w:tab/>
      </w:r>
      <w:r>
        <w:tab/>
      </w:r>
      <w:r>
        <w:tab/>
        <w:t xml:space="preserve">       Vizuální představa běžecké dráhy.</w:t>
      </w:r>
    </w:p>
    <w:p w14:paraId="51032AB6" w14:textId="77777777" w:rsidR="00DD688B" w:rsidRDefault="00DD688B"/>
    <w:p w14:paraId="3BB8E37D" w14:textId="77777777" w:rsidR="00DD688B" w:rsidRDefault="00DD688B"/>
    <w:p w14:paraId="47F06A53" w14:textId="175C04BF" w:rsidR="00DD688B" w:rsidRPr="00DD688B" w:rsidRDefault="00DD688B">
      <w:pPr>
        <w:rPr>
          <w:b/>
          <w:bCs/>
          <w:sz w:val="28"/>
          <w:szCs w:val="28"/>
          <w:u w:val="single"/>
        </w:rPr>
      </w:pPr>
      <w:r w:rsidRPr="00DD688B">
        <w:rPr>
          <w:b/>
          <w:bCs/>
          <w:sz w:val="28"/>
          <w:szCs w:val="28"/>
          <w:u w:val="single"/>
        </w:rPr>
        <w:t>Altán – místo pro setkávání i výuku</w:t>
      </w:r>
    </w:p>
    <w:p w14:paraId="43ECE2A8" w14:textId="256040AE" w:rsidR="00DD688B" w:rsidRDefault="00DD688B" w:rsidP="00DD688B">
      <w:pPr>
        <w:pStyle w:val="Odstavecseseznamem"/>
        <w:numPr>
          <w:ilvl w:val="0"/>
          <w:numId w:val="1"/>
        </w:numPr>
      </w:pPr>
      <w:r>
        <w:t>Nový dřevěný altán nabídne prostor pro odpočinek, akce i setkávání.</w:t>
      </w:r>
    </w:p>
    <w:p w14:paraId="649B1B44" w14:textId="15B56FB0" w:rsidR="00DD688B" w:rsidRDefault="00DD688B" w:rsidP="00DD688B">
      <w:pPr>
        <w:pStyle w:val="Odstavecseseznamem"/>
        <w:numPr>
          <w:ilvl w:val="0"/>
          <w:numId w:val="1"/>
        </w:numPr>
      </w:pPr>
      <w:r>
        <w:t>Altán bude využíván také pro venkovní výuku dětí, která je dnes stále důležitější součástí vzdělávání.</w:t>
      </w:r>
    </w:p>
    <w:p w14:paraId="515515BB" w14:textId="335B8FB8" w:rsidR="00DD688B" w:rsidRDefault="00DD688B" w:rsidP="00DD688B">
      <w:pPr>
        <w:pStyle w:val="Odstavecseseznamem"/>
        <w:numPr>
          <w:ilvl w:val="0"/>
          <w:numId w:val="1"/>
        </w:numPr>
      </w:pPr>
      <w:r>
        <w:t>Vznikne tak příjemné místo, kde se propojí škola s komunitním životem.</w:t>
      </w:r>
    </w:p>
    <w:p w14:paraId="2DF6D16E" w14:textId="5DD00D31" w:rsidR="00DD688B" w:rsidRDefault="00DD688B" w:rsidP="00DD688B"/>
    <w:p w14:paraId="5350D692" w14:textId="122ABEE1" w:rsidR="00DD688B" w:rsidRDefault="00C04570" w:rsidP="00DD688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294F6CE" wp14:editId="2AF45D6F">
            <wp:simplePos x="0" y="0"/>
            <wp:positionH relativeFrom="column">
              <wp:posOffset>2742565</wp:posOffset>
            </wp:positionH>
            <wp:positionV relativeFrom="paragraph">
              <wp:posOffset>19685</wp:posOffset>
            </wp:positionV>
            <wp:extent cx="3276600" cy="3276600"/>
            <wp:effectExtent l="0" t="0" r="0" b="0"/>
            <wp:wrapNone/>
            <wp:docPr id="1350602937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8B">
        <w:rPr>
          <w:noProof/>
        </w:rPr>
        <w:drawing>
          <wp:anchor distT="0" distB="0" distL="114300" distR="114300" simplePos="0" relativeHeight="251660288" behindDoc="0" locked="0" layoutInCell="1" allowOverlap="1" wp14:anchorId="503E75F3" wp14:editId="7CD9C3C0">
            <wp:simplePos x="0" y="0"/>
            <wp:positionH relativeFrom="column">
              <wp:posOffset>-405087</wp:posOffset>
            </wp:positionH>
            <wp:positionV relativeFrom="paragraph">
              <wp:posOffset>403183</wp:posOffset>
            </wp:positionV>
            <wp:extent cx="3253634" cy="2439866"/>
            <wp:effectExtent l="6668" t="0" r="0" b="0"/>
            <wp:wrapNone/>
            <wp:docPr id="195032895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58374" cy="244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688B">
        <w:t xml:space="preserve"> </w:t>
      </w:r>
    </w:p>
    <w:p w14:paraId="7E216973" w14:textId="6644A820" w:rsidR="00DD688B" w:rsidRDefault="00DD688B" w:rsidP="00DD688B"/>
    <w:p w14:paraId="71239E7F" w14:textId="5E7D97B2" w:rsidR="00DD688B" w:rsidRDefault="00DD688B" w:rsidP="00DD688B"/>
    <w:p w14:paraId="3739ABFF" w14:textId="58437346" w:rsidR="00DD688B" w:rsidRDefault="00DD688B" w:rsidP="00DD688B"/>
    <w:p w14:paraId="118D1B4B" w14:textId="6810277E" w:rsidR="00DD688B" w:rsidRDefault="00DD688B" w:rsidP="00DD688B"/>
    <w:p w14:paraId="56B09A6C" w14:textId="3D69D96B" w:rsidR="00DD688B" w:rsidRDefault="00DD688B" w:rsidP="00DD688B"/>
    <w:p w14:paraId="20072EA4" w14:textId="1021909E" w:rsidR="00DD688B" w:rsidRDefault="00DD688B" w:rsidP="00DD688B"/>
    <w:p w14:paraId="4699FE4A" w14:textId="7B3EAABB" w:rsidR="00DD688B" w:rsidRDefault="00DD688B" w:rsidP="00DD688B"/>
    <w:p w14:paraId="26575079" w14:textId="1102D7FB" w:rsidR="00DD688B" w:rsidRDefault="00DD688B" w:rsidP="00DD688B"/>
    <w:p w14:paraId="4C05088B" w14:textId="3CCC9B8E" w:rsidR="00DD688B" w:rsidRDefault="00DD688B" w:rsidP="00DD688B"/>
    <w:p w14:paraId="57161B1E" w14:textId="31795324" w:rsidR="00DD688B" w:rsidRDefault="00DD688B" w:rsidP="00DD688B"/>
    <w:p w14:paraId="55FAB57D" w14:textId="4F3342D5" w:rsidR="00220FDB" w:rsidRDefault="00DD688B" w:rsidP="00DD688B">
      <w:r>
        <w:t>Aktuální stav zázemí na stavbu altánu.</w:t>
      </w:r>
      <w:r>
        <w:tab/>
      </w:r>
      <w:r>
        <w:tab/>
        <w:t>Vizuální představa výstavby altánu.</w:t>
      </w:r>
    </w:p>
    <w:p w14:paraId="4B706AA8" w14:textId="77777777" w:rsidR="00220FDB" w:rsidRDefault="00220FDB" w:rsidP="00DD688B"/>
    <w:p w14:paraId="38CC37C2" w14:textId="5384FFDF" w:rsidR="00DD688B" w:rsidRPr="00DD688B" w:rsidRDefault="00DD688B" w:rsidP="00DD688B">
      <w:pPr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Oprava budovy</w:t>
      </w:r>
    </w:p>
    <w:p w14:paraId="64840BF9" w14:textId="1AF4954C" w:rsidR="00DD688B" w:rsidRDefault="00DD688B" w:rsidP="00DD688B">
      <w:pPr>
        <w:pStyle w:val="Odstavecseseznamem"/>
        <w:numPr>
          <w:ilvl w:val="0"/>
          <w:numId w:val="1"/>
        </w:numPr>
      </w:pPr>
      <w:r>
        <w:t>Dojde k opravě fasády, výměně oken a dveří.</w:t>
      </w:r>
    </w:p>
    <w:p w14:paraId="32861E2E" w14:textId="4D3D3203" w:rsidR="00220FDB" w:rsidRDefault="00220FDB" w:rsidP="00DD688B">
      <w:pPr>
        <w:pStyle w:val="Odstavecseseznamem"/>
        <w:numPr>
          <w:ilvl w:val="0"/>
          <w:numId w:val="1"/>
        </w:numPr>
      </w:pPr>
      <w:r>
        <w:t>V opravené místnosti vznikne zázemí, kde budou mít děti uložené pomůcky pro výuku a sportovní aktivity.</w:t>
      </w:r>
    </w:p>
    <w:p w14:paraId="4559EDE2" w14:textId="64758AF0" w:rsidR="00220FDB" w:rsidRDefault="00220FDB" w:rsidP="00DD688B">
      <w:pPr>
        <w:pStyle w:val="Odstavecseseznamem"/>
        <w:numPr>
          <w:ilvl w:val="0"/>
          <w:numId w:val="1"/>
        </w:numPr>
      </w:pPr>
      <w:r>
        <w:t>Prostor bude sloužit jak škole, tak komunitním akcím.</w:t>
      </w:r>
    </w:p>
    <w:p w14:paraId="215C4FF5" w14:textId="3E5BE088" w:rsidR="00220FDB" w:rsidRDefault="00220FDB" w:rsidP="00220FDB">
      <w:r>
        <w:rPr>
          <w:noProof/>
        </w:rPr>
        <w:drawing>
          <wp:anchor distT="0" distB="0" distL="114300" distR="114300" simplePos="0" relativeHeight="251663360" behindDoc="0" locked="0" layoutInCell="1" allowOverlap="1" wp14:anchorId="38FB5959" wp14:editId="76A86CEF">
            <wp:simplePos x="0" y="0"/>
            <wp:positionH relativeFrom="column">
              <wp:posOffset>2613025</wp:posOffset>
            </wp:positionH>
            <wp:positionV relativeFrom="paragraph">
              <wp:posOffset>150495</wp:posOffset>
            </wp:positionV>
            <wp:extent cx="3276600" cy="2184400"/>
            <wp:effectExtent l="0" t="0" r="0" b="6350"/>
            <wp:wrapNone/>
            <wp:docPr id="27791803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C04FB6C" wp14:editId="067ECEDC">
            <wp:simplePos x="0" y="0"/>
            <wp:positionH relativeFrom="column">
              <wp:posOffset>-508635</wp:posOffset>
            </wp:positionH>
            <wp:positionV relativeFrom="paragraph">
              <wp:posOffset>147320</wp:posOffset>
            </wp:positionV>
            <wp:extent cx="2903220" cy="2177415"/>
            <wp:effectExtent l="0" t="0" r="0" b="0"/>
            <wp:wrapNone/>
            <wp:docPr id="153602542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220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9DF0E7" w14:textId="13807EE2" w:rsidR="00220FDB" w:rsidRDefault="00220FDB" w:rsidP="00220FDB"/>
    <w:p w14:paraId="08F5B1BD" w14:textId="67C56362" w:rsidR="00220FDB" w:rsidRDefault="00220FDB" w:rsidP="00220FDB"/>
    <w:p w14:paraId="095E6F51" w14:textId="77777777" w:rsidR="00220FDB" w:rsidRDefault="00220FDB" w:rsidP="00220FDB"/>
    <w:p w14:paraId="06453DC7" w14:textId="3905AA67" w:rsidR="00220FDB" w:rsidRDefault="00220FDB" w:rsidP="00220FDB"/>
    <w:p w14:paraId="548A46B7" w14:textId="77777777" w:rsidR="00220FDB" w:rsidRDefault="00220FDB" w:rsidP="00220FDB"/>
    <w:p w14:paraId="33B4E711" w14:textId="4A6B21FA" w:rsidR="00220FDB" w:rsidRDefault="00220FDB" w:rsidP="00220FDB"/>
    <w:p w14:paraId="60A077A2" w14:textId="20A058EF" w:rsidR="00C04570" w:rsidRDefault="00C04570" w:rsidP="00C04570"/>
    <w:p w14:paraId="281BC103" w14:textId="7FDF4952" w:rsidR="00C04570" w:rsidRDefault="00C04570" w:rsidP="00C04570">
      <w:r>
        <w:t>Aktuální stav budovy.</w:t>
      </w:r>
      <w:r>
        <w:tab/>
      </w:r>
      <w:r>
        <w:tab/>
      </w:r>
      <w:r>
        <w:tab/>
      </w:r>
      <w:r>
        <w:tab/>
      </w:r>
      <w:r>
        <w:tab/>
        <w:t>Vizuální představa po opravě.</w:t>
      </w:r>
    </w:p>
    <w:p w14:paraId="0A3CFAA8" w14:textId="65C1988C" w:rsidR="00C04570" w:rsidRDefault="00C04570" w:rsidP="00C04570">
      <w:r>
        <w:rPr>
          <w:noProof/>
        </w:rPr>
        <w:drawing>
          <wp:anchor distT="0" distB="0" distL="114300" distR="114300" simplePos="0" relativeHeight="251664384" behindDoc="0" locked="0" layoutInCell="1" allowOverlap="1" wp14:anchorId="066A7143" wp14:editId="5CAF01DC">
            <wp:simplePos x="0" y="0"/>
            <wp:positionH relativeFrom="column">
              <wp:posOffset>2353945</wp:posOffset>
            </wp:positionH>
            <wp:positionV relativeFrom="paragraph">
              <wp:posOffset>88900</wp:posOffset>
            </wp:positionV>
            <wp:extent cx="2385060" cy="1590040"/>
            <wp:effectExtent l="0" t="0" r="0" b="0"/>
            <wp:wrapNone/>
            <wp:docPr id="2015362748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06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77559" w14:textId="5E1B1CA2" w:rsidR="00C04570" w:rsidRDefault="00C04570" w:rsidP="00C04570"/>
    <w:p w14:paraId="2737CE8C" w14:textId="77777777" w:rsidR="00C04570" w:rsidRDefault="00C04570" w:rsidP="00220FDB">
      <w:r>
        <w:t xml:space="preserve">Nebo něco veselejšího? </w:t>
      </w:r>
    </w:p>
    <w:p w14:paraId="60DA0C6E" w14:textId="5BFD8081" w:rsidR="00C04570" w:rsidRDefault="00C04570" w:rsidP="00220FDB">
      <w:r>
        <w:t>To už necháme na dětech…</w:t>
      </w:r>
    </w:p>
    <w:p w14:paraId="4B0619BB" w14:textId="77777777" w:rsidR="00C04570" w:rsidRDefault="00C04570" w:rsidP="00220FDB"/>
    <w:p w14:paraId="180BD0BC" w14:textId="77777777" w:rsidR="00C04570" w:rsidRDefault="00C04570" w:rsidP="00220FDB"/>
    <w:p w14:paraId="4FCD284D" w14:textId="77777777" w:rsidR="00BF6B26" w:rsidRDefault="00BF6B26" w:rsidP="00220FDB"/>
    <w:p w14:paraId="3EA5E810" w14:textId="684B471F" w:rsidR="00C04570" w:rsidRPr="00BF6B26" w:rsidRDefault="00BF6B26" w:rsidP="00220FDB">
      <w:pPr>
        <w:rPr>
          <w:b/>
          <w:bCs/>
        </w:rPr>
      </w:pPr>
      <w:r w:rsidRPr="00BF6B26">
        <w:rPr>
          <w:b/>
          <w:bCs/>
          <w:highlight w:val="yellow"/>
        </w:rPr>
        <w:t>Celý tento projekt je podpořen z grantového programu České spořitelny a Nadace České spořitelny "Dokážeme víc", ve spolupráci s Nadací Via a ob</w:t>
      </w:r>
      <w:r w:rsidR="00161A0C">
        <w:rPr>
          <w:b/>
          <w:bCs/>
          <w:highlight w:val="yellow"/>
        </w:rPr>
        <w:t>cí</w:t>
      </w:r>
      <w:r w:rsidRPr="00BF6B26">
        <w:rPr>
          <w:b/>
          <w:bCs/>
          <w:highlight w:val="yellow"/>
        </w:rPr>
        <w:t xml:space="preserve"> Červené Janovice.</w:t>
      </w:r>
    </w:p>
    <w:p w14:paraId="678070EA" w14:textId="703D4D17" w:rsidR="00C04570" w:rsidRDefault="00C04570" w:rsidP="00220FDB">
      <w:r w:rsidRPr="00C04570">
        <w:rPr>
          <w:noProof/>
        </w:rPr>
        <w:drawing>
          <wp:inline distT="0" distB="0" distL="0" distR="0" wp14:anchorId="6D35B253" wp14:editId="2FFAF5D7">
            <wp:extent cx="5760720" cy="1315085"/>
            <wp:effectExtent l="0" t="0" r="0" b="0"/>
            <wp:docPr id="224745300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74530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0CAF28" w14:textId="341694BD" w:rsidR="00C04570" w:rsidRDefault="00C04570" w:rsidP="00220FDB">
      <w:r w:rsidRPr="00C04570">
        <w:t xml:space="preserve">V rámci podpory </w:t>
      </w:r>
      <w:r>
        <w:t>jsme si založili</w:t>
      </w:r>
      <w:r w:rsidRPr="00C04570">
        <w:t xml:space="preserve"> dárcovskou výzvu na Darujme.cz</w:t>
      </w:r>
      <w:r>
        <w:t>, kde v</w:t>
      </w:r>
      <w:r w:rsidRPr="00C04570">
        <w:t xml:space="preserve">ýtěžek </w:t>
      </w:r>
      <w:r>
        <w:t xml:space="preserve">Česká spořitelna, a.s. </w:t>
      </w:r>
      <w:r w:rsidRPr="00C04570">
        <w:t>zdvojnásobí až do výše 20 000 Kč. </w:t>
      </w:r>
    </w:p>
    <w:p w14:paraId="23699570" w14:textId="09AA1331" w:rsidR="00C04570" w:rsidRPr="00C04570" w:rsidRDefault="00C04570" w:rsidP="00220FDB">
      <w:pPr>
        <w:rPr>
          <w:b/>
          <w:bCs/>
        </w:rPr>
      </w:pPr>
      <w:r w:rsidRPr="00C04570">
        <w:rPr>
          <w:b/>
          <w:bCs/>
        </w:rPr>
        <w:t>Odkaz na výzvu:</w:t>
      </w:r>
    </w:p>
    <w:p w14:paraId="3DCA3195" w14:textId="56DB1968" w:rsidR="00C04570" w:rsidRDefault="00C04570" w:rsidP="00220FDB">
      <w:hyperlink r:id="rId15" w:tgtFrame="_blank" w:history="1">
        <w:r w:rsidRPr="00C04570">
          <w:rPr>
            <w:rStyle w:val="Hypertextovodkaz"/>
          </w:rPr>
          <w:t>https://www.darujme.cz/hasicijanovice</w:t>
        </w:r>
      </w:hyperlink>
    </w:p>
    <w:p w14:paraId="044AB4E3" w14:textId="1E67E96B" w:rsidR="00C04570" w:rsidRDefault="00C04570" w:rsidP="00220FDB">
      <w:r w:rsidRPr="00C04570">
        <w:rPr>
          <w:noProof/>
        </w:rPr>
        <w:drawing>
          <wp:inline distT="0" distB="0" distL="0" distR="0" wp14:anchorId="13727BA6" wp14:editId="65712C8F">
            <wp:extent cx="5760720" cy="3536950"/>
            <wp:effectExtent l="0" t="0" r="0" b="6350"/>
            <wp:docPr id="131552790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52790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C5A98" w14:textId="77777777" w:rsidR="00BF6B26" w:rsidRDefault="00BF6B26" w:rsidP="00220FDB"/>
    <w:p w14:paraId="5114F0F0" w14:textId="75F0286D" w:rsidR="00BF6B26" w:rsidRPr="00BF6B26" w:rsidRDefault="00BF6B26" w:rsidP="00BF6B26">
      <w:pPr>
        <w:rPr>
          <w:b/>
          <w:bCs/>
        </w:rPr>
      </w:pPr>
      <w:r w:rsidRPr="00BF6B26">
        <w:rPr>
          <w:b/>
          <w:bCs/>
        </w:rPr>
        <w:t>Do projektu se může zapojit opravdu každý.</w:t>
      </w:r>
    </w:p>
    <w:p w14:paraId="0D66805C" w14:textId="62A56CFA" w:rsidR="00BF6B26" w:rsidRDefault="00BF6B26" w:rsidP="00BF6B26">
      <w:pPr>
        <w:pStyle w:val="Odstavecseseznamem"/>
        <w:numPr>
          <w:ilvl w:val="0"/>
          <w:numId w:val="1"/>
        </w:numPr>
      </w:pPr>
      <w:r>
        <w:t>Místní obyvatelé – pomoc při brigádách, úpravách prostoru nebo jen podporou projektu.</w:t>
      </w:r>
    </w:p>
    <w:p w14:paraId="200A1D1E" w14:textId="52B6D1C2" w:rsidR="00BF6B26" w:rsidRDefault="00BF6B26" w:rsidP="00BF6B26">
      <w:pPr>
        <w:pStyle w:val="Odstavecseseznamem"/>
        <w:numPr>
          <w:ilvl w:val="0"/>
          <w:numId w:val="1"/>
        </w:numPr>
      </w:pPr>
      <w:r>
        <w:t>Rodiče s dětmi – zapojení do tvoření, aby si děti vytvořily vztah k místu.</w:t>
      </w:r>
    </w:p>
    <w:p w14:paraId="1D82B3ED" w14:textId="724CC1C5" w:rsidR="00BF6B26" w:rsidRDefault="00BF6B26" w:rsidP="00BF6B26">
      <w:pPr>
        <w:pStyle w:val="Odstavecseseznamem"/>
        <w:numPr>
          <w:ilvl w:val="0"/>
          <w:numId w:val="1"/>
        </w:numPr>
      </w:pPr>
      <w:r>
        <w:t>Dobrovolníci – pomoc s realizací (úklid, drobné práce, organizace akcí).</w:t>
      </w:r>
    </w:p>
    <w:p w14:paraId="307198DF" w14:textId="7D75F11A" w:rsidR="00BF6B26" w:rsidRDefault="00BF6B26" w:rsidP="00BF6B26">
      <w:pPr>
        <w:pStyle w:val="Odstavecseseznamem"/>
        <w:numPr>
          <w:ilvl w:val="0"/>
          <w:numId w:val="1"/>
        </w:numPr>
      </w:pPr>
      <w:r>
        <w:t>Místní spolky – hasiči, Tj Sokol a další, kteří budou prostor aktivně využívat.</w:t>
      </w:r>
    </w:p>
    <w:p w14:paraId="41AD4C33" w14:textId="0B000CAC" w:rsidR="00BF6B26" w:rsidRPr="00BF6B26" w:rsidRDefault="00BF6B26" w:rsidP="00BF6B26">
      <w:pPr>
        <w:pStyle w:val="Odstavecseseznamem"/>
        <w:numPr>
          <w:ilvl w:val="0"/>
          <w:numId w:val="1"/>
        </w:numPr>
        <w:rPr>
          <w:u w:val="single"/>
        </w:rPr>
      </w:pPr>
      <w:r>
        <w:t xml:space="preserve">Firmy a podnikatelé – možnost materiální nebo finanční podpory (viz. výzva - </w:t>
      </w:r>
      <w:hyperlink r:id="rId17" w:history="1">
        <w:r w:rsidRPr="00AD320E">
          <w:rPr>
            <w:rStyle w:val="Hypertextovodkaz"/>
          </w:rPr>
          <w:t>https://www.darujme.cz/hasicijanovice</w:t>
        </w:r>
      </w:hyperlink>
      <w:r w:rsidRPr="00BF6B26">
        <w:t xml:space="preserve"> )</w:t>
      </w:r>
      <w:r>
        <w:t>.</w:t>
      </w:r>
    </w:p>
    <w:p w14:paraId="08284403" w14:textId="48D60AA8" w:rsidR="00BF6B26" w:rsidRPr="00BF6B26" w:rsidRDefault="00BF6B26" w:rsidP="00BF6B26">
      <w:pPr>
        <w:rPr>
          <w:b/>
          <w:bCs/>
        </w:rPr>
      </w:pPr>
      <w:r w:rsidRPr="00BF6B26">
        <w:rPr>
          <w:b/>
          <w:bCs/>
        </w:rPr>
        <w:t>Zapojit se můžete aktivně, finančně nebo třeba jen sdílením – každá pomoc má smysl. Děkuj</w:t>
      </w:r>
      <w:r>
        <w:rPr>
          <w:b/>
          <w:bCs/>
        </w:rPr>
        <w:t>e</w:t>
      </w:r>
      <w:r w:rsidRPr="00BF6B26">
        <w:rPr>
          <w:b/>
          <w:bCs/>
        </w:rPr>
        <w:t>me!</w:t>
      </w:r>
    </w:p>
    <w:p w14:paraId="78BF3875" w14:textId="77777777" w:rsidR="00DD688B" w:rsidRDefault="00DD688B" w:rsidP="00DD688B"/>
    <w:sectPr w:rsidR="00DD688B" w:rsidSect="00C04570">
      <w:pgSz w:w="11906" w:h="16838"/>
      <w:pgMar w:top="709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AE049D" w14:textId="77777777" w:rsidR="009C3F6B" w:rsidRDefault="009C3F6B" w:rsidP="00C04570">
      <w:pPr>
        <w:spacing w:after="0" w:line="240" w:lineRule="auto"/>
      </w:pPr>
      <w:r>
        <w:separator/>
      </w:r>
    </w:p>
  </w:endnote>
  <w:endnote w:type="continuationSeparator" w:id="0">
    <w:p w14:paraId="78158B41" w14:textId="77777777" w:rsidR="009C3F6B" w:rsidRDefault="009C3F6B" w:rsidP="00C045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6530C3" w14:textId="77777777" w:rsidR="009C3F6B" w:rsidRDefault="009C3F6B" w:rsidP="00C04570">
      <w:pPr>
        <w:spacing w:after="0" w:line="240" w:lineRule="auto"/>
      </w:pPr>
      <w:r>
        <w:separator/>
      </w:r>
    </w:p>
  </w:footnote>
  <w:footnote w:type="continuationSeparator" w:id="0">
    <w:p w14:paraId="06C1C19A" w14:textId="77777777" w:rsidR="009C3F6B" w:rsidRDefault="009C3F6B" w:rsidP="00C045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744BE"/>
    <w:multiLevelType w:val="hybridMultilevel"/>
    <w:tmpl w:val="7210639A"/>
    <w:lvl w:ilvl="0" w:tplc="9B9049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65978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44ED"/>
    <w:rsid w:val="00161A0C"/>
    <w:rsid w:val="00220FDB"/>
    <w:rsid w:val="005F1484"/>
    <w:rsid w:val="0081597E"/>
    <w:rsid w:val="009C3F6B"/>
    <w:rsid w:val="00BF6B26"/>
    <w:rsid w:val="00C04570"/>
    <w:rsid w:val="00C144ED"/>
    <w:rsid w:val="00D15343"/>
    <w:rsid w:val="00D76AD8"/>
    <w:rsid w:val="00DD6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6ED14"/>
  <w15:chartTrackingRefBased/>
  <w15:docId w15:val="{652F96B3-527F-46BC-8E2B-8E417AF2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C144E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C144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144E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144E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C144E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C144E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C144E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C144E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C144E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C144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C144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144E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144ED"/>
    <w:rPr>
      <w:rFonts w:eastAsiaTheme="majorEastAsia" w:cstheme="majorBidi"/>
      <w:i/>
      <w:iCs/>
      <w:color w:val="2F5496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C144ED"/>
    <w:rPr>
      <w:rFonts w:eastAsiaTheme="majorEastAsia" w:cstheme="majorBidi"/>
      <w:color w:val="2F5496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C144ED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C144ED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C144ED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C144ED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C144E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C144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144E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C144E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C144E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C144ED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C144ED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C144ED"/>
    <w:rPr>
      <w:i/>
      <w:iCs/>
      <w:color w:val="2F5496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C144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C144ED"/>
    <w:rPr>
      <w:i/>
      <w:iCs/>
      <w:color w:val="2F5496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C144ED"/>
    <w:rPr>
      <w:b/>
      <w:bCs/>
      <w:smallCaps/>
      <w:color w:val="2F5496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C04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4570"/>
  </w:style>
  <w:style w:type="paragraph" w:styleId="Zpat">
    <w:name w:val="footer"/>
    <w:basedOn w:val="Normln"/>
    <w:link w:val="ZpatChar"/>
    <w:uiPriority w:val="99"/>
    <w:unhideWhenUsed/>
    <w:rsid w:val="00C045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4570"/>
  </w:style>
  <w:style w:type="character" w:styleId="Hypertextovodkaz">
    <w:name w:val="Hyperlink"/>
    <w:basedOn w:val="Standardnpsmoodstavce"/>
    <w:uiPriority w:val="99"/>
    <w:unhideWhenUsed/>
    <w:rsid w:val="00C04570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C0457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yperlink" Target="https://www.darujme.cz/hasicijanovice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yperlink" Target="https://www.darujme.cz/hasicijanovice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353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Markéta Reznerová</dc:creator>
  <cp:keywords/>
  <dc:description/>
  <cp:lastModifiedBy>Mgr. Jana Šíblová</cp:lastModifiedBy>
  <cp:revision>3</cp:revision>
  <dcterms:created xsi:type="dcterms:W3CDTF">2026-04-15T18:42:00Z</dcterms:created>
  <dcterms:modified xsi:type="dcterms:W3CDTF">2026-04-21T13:40:00Z</dcterms:modified>
</cp:coreProperties>
</file>